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25" w:rsidRPr="00144E25" w:rsidRDefault="00144E25" w:rsidP="00144E25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40"/>
          <w:szCs w:val="40"/>
        </w:rPr>
      </w:pPr>
      <w:r w:rsidRPr="00144E25">
        <w:rPr>
          <w:rStyle w:val="a4"/>
          <w:rFonts w:ascii="Georgia" w:hAnsi="Georgia"/>
          <w:color w:val="800000"/>
          <w:sz w:val="40"/>
          <w:szCs w:val="40"/>
        </w:rPr>
        <w:t>Молитва Божией Матери «Умягчение злых сердец»</w:t>
      </w:r>
    </w:p>
    <w:p w:rsidR="00144E25" w:rsidRDefault="00144E25" w:rsidP="00144E25">
      <w:pPr>
        <w:pStyle w:val="a3"/>
        <w:spacing w:after="408" w:afterAutospacing="0"/>
        <w:rPr>
          <w:rStyle w:val="a4"/>
          <w:rFonts w:ascii="Georgia" w:hAnsi="Georgia"/>
          <w:color w:val="800000"/>
          <w:sz w:val="21"/>
          <w:szCs w:val="21"/>
        </w:rPr>
      </w:pPr>
    </w:p>
    <w:p w:rsidR="00144E25" w:rsidRPr="00144E25" w:rsidRDefault="00144E25" w:rsidP="00144E25">
      <w:pPr>
        <w:pStyle w:val="a3"/>
        <w:spacing w:after="408" w:afterAutospacing="0"/>
        <w:ind w:left="-993"/>
        <w:rPr>
          <w:rFonts w:ascii="Georgia" w:hAnsi="Georgia"/>
          <w:color w:val="444444"/>
          <w:sz w:val="32"/>
          <w:szCs w:val="32"/>
        </w:rPr>
      </w:pPr>
      <w:r>
        <w:rPr>
          <w:rFonts w:ascii="Georgia" w:hAnsi="Georgia"/>
          <w:color w:val="444444"/>
          <w:sz w:val="21"/>
          <w:szCs w:val="21"/>
        </w:rPr>
        <w:br/>
      </w:r>
      <w:r w:rsidRPr="00144E25">
        <w:rPr>
          <w:rFonts w:ascii="Georgia" w:hAnsi="Georgia"/>
          <w:color w:val="444444"/>
          <w:sz w:val="32"/>
          <w:szCs w:val="32"/>
        </w:rPr>
        <w:t xml:space="preserve">О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Многоскорбная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Мати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Божия,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превышшая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всех дщерей земли по чистоте</w:t>
      </w:r>
      <w:proofErr w:type="gramStart"/>
      <w:r w:rsidRPr="00144E25">
        <w:rPr>
          <w:rFonts w:ascii="Georgia" w:hAnsi="Georgia"/>
          <w:color w:val="444444"/>
          <w:sz w:val="32"/>
          <w:szCs w:val="32"/>
        </w:rPr>
        <w:t xml:space="preserve"> С</w:t>
      </w:r>
      <w:proofErr w:type="gramEnd"/>
      <w:r w:rsidRPr="00144E25">
        <w:rPr>
          <w:rFonts w:ascii="Georgia" w:hAnsi="Georgia"/>
          <w:color w:val="444444"/>
          <w:sz w:val="32"/>
          <w:szCs w:val="32"/>
        </w:rPr>
        <w:t xml:space="preserve">воей и по множеству страданий, Тобою на земли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пренесённых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!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Приими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многоболезненная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воздыхания наша и сохрани нас под кровом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Твоея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милости,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инаго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бо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прибежища и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теплаго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предстательства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, разве Тебе, не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вемы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, но, яко дерзновение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имущи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к Иже от Тебе Рождённому,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помози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и спаси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ны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молитвами</w:t>
      </w:r>
      <w:proofErr w:type="gramStart"/>
      <w:r w:rsidRPr="00144E25">
        <w:rPr>
          <w:rFonts w:ascii="Georgia" w:hAnsi="Georgia"/>
          <w:color w:val="444444"/>
          <w:sz w:val="32"/>
          <w:szCs w:val="32"/>
        </w:rPr>
        <w:t xml:space="preserve"> С</w:t>
      </w:r>
      <w:proofErr w:type="gramEnd"/>
      <w:r w:rsidRPr="00144E25">
        <w:rPr>
          <w:rFonts w:ascii="Georgia" w:hAnsi="Georgia"/>
          <w:color w:val="444444"/>
          <w:sz w:val="32"/>
          <w:szCs w:val="32"/>
        </w:rPr>
        <w:t xml:space="preserve">воими, да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непреткновенно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достигнем Царствия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Небеснаго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идеже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со всеми святыми будем </w:t>
      </w:r>
      <w:proofErr w:type="spellStart"/>
      <w:r w:rsidRPr="00144E25">
        <w:rPr>
          <w:rFonts w:ascii="Georgia" w:hAnsi="Georgia"/>
          <w:color w:val="444444"/>
          <w:sz w:val="32"/>
          <w:szCs w:val="32"/>
        </w:rPr>
        <w:t>воспевати</w:t>
      </w:r>
      <w:proofErr w:type="spellEnd"/>
      <w:r w:rsidRPr="00144E25">
        <w:rPr>
          <w:rFonts w:ascii="Georgia" w:hAnsi="Georgia"/>
          <w:color w:val="444444"/>
          <w:sz w:val="32"/>
          <w:szCs w:val="32"/>
        </w:rPr>
        <w:t xml:space="preserve"> хвалу в Троице Единому Богу, всегда, ныне, и присно, и во веки веков. Аминь.</w:t>
      </w:r>
    </w:p>
    <w:p w:rsidR="00144E25" w:rsidRPr="00144E25" w:rsidRDefault="00144E25" w:rsidP="00144E25">
      <w:pPr>
        <w:pStyle w:val="a3"/>
        <w:spacing w:after="408" w:afterAutospacing="0"/>
        <w:ind w:left="-993"/>
        <w:rPr>
          <w:rFonts w:ascii="Georgia" w:hAnsi="Georgia"/>
          <w:color w:val="444444"/>
          <w:sz w:val="32"/>
          <w:szCs w:val="32"/>
        </w:rPr>
      </w:pPr>
      <w:r w:rsidRPr="00144E25">
        <w:rPr>
          <w:rFonts w:ascii="Georgia" w:hAnsi="Georgia"/>
          <w:b/>
          <w:bCs/>
          <w:color w:val="800000"/>
          <w:sz w:val="32"/>
          <w:szCs w:val="32"/>
        </w:rPr>
        <w:t>Тропарь, глас 5</w:t>
      </w:r>
    </w:p>
    <w:p w:rsidR="00144E25" w:rsidRPr="00144E25" w:rsidRDefault="00144E25" w:rsidP="00144E25">
      <w:pPr>
        <w:pStyle w:val="a3"/>
        <w:spacing w:after="408" w:afterAutospacing="0"/>
        <w:ind w:left="-993"/>
        <w:rPr>
          <w:rFonts w:ascii="Georgia" w:hAnsi="Georgia"/>
          <w:color w:val="444444"/>
          <w:sz w:val="32"/>
          <w:szCs w:val="32"/>
        </w:rPr>
      </w:pPr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Умягчи наша злая сердца, Богородице, и напасти ненавидящих нас угаси, и всякую тесноту души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нашея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разреши, на</w:t>
      </w:r>
      <w:proofErr w:type="gram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</w:t>
      </w:r>
      <w:proofErr w:type="gram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вой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святый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образ взирающее, Твоим страданием и милосердием о нас умиляемся и раны Твоя лобызаем, стрел же наших, Ты терзающих, ужасаемся. Не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даждь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нам,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Мати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Благосердая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в жестокосердии нашем и от жестокосердия ближних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погибнути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Ты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воистину злых сердец Умягчение.</w:t>
      </w:r>
    </w:p>
    <w:p w:rsidR="00144E25" w:rsidRPr="00144E25" w:rsidRDefault="00144E25" w:rsidP="00144E25">
      <w:pPr>
        <w:pStyle w:val="a3"/>
        <w:spacing w:after="408" w:afterAutospacing="0"/>
        <w:ind w:left="-993"/>
        <w:rPr>
          <w:rStyle w:val="a4"/>
          <w:rFonts w:ascii="Georgia" w:hAnsi="Georgia"/>
          <w:color w:val="800000"/>
          <w:sz w:val="32"/>
          <w:szCs w:val="32"/>
        </w:rPr>
      </w:pPr>
      <w:r w:rsidRPr="00144E25">
        <w:rPr>
          <w:rStyle w:val="a4"/>
          <w:rFonts w:ascii="Georgia" w:hAnsi="Georgia"/>
          <w:color w:val="800000"/>
          <w:sz w:val="32"/>
          <w:szCs w:val="32"/>
        </w:rPr>
        <w:t>Кондак, глас 2</w:t>
      </w:r>
    </w:p>
    <w:p w:rsidR="00144E25" w:rsidRPr="00144E25" w:rsidRDefault="00144E25" w:rsidP="00144E25">
      <w:pPr>
        <w:pStyle w:val="a3"/>
        <w:spacing w:after="408" w:afterAutospacing="0"/>
        <w:ind w:left="-993"/>
        <w:rPr>
          <w:rFonts w:ascii="Georgia" w:hAnsi="Georgia"/>
          <w:color w:val="444444"/>
          <w:sz w:val="32"/>
          <w:szCs w:val="32"/>
        </w:rPr>
      </w:pPr>
      <w:r w:rsidRPr="00144E25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Благодатию</w:t>
      </w:r>
      <w:proofErr w:type="spellEnd"/>
      <w:proofErr w:type="gram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</w:t>
      </w:r>
      <w:proofErr w:type="gram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воею, Владычице, / умягчи сердца злодеев, /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низпосли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благодетелей,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соблюдающи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их от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всякаго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зла, /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благомолящимся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Ти</w:t>
      </w:r>
      <w:proofErr w:type="spellEnd"/>
      <w:r w:rsidRPr="00144E2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усердно // пред честными иконами Твоими.</w:t>
      </w:r>
    </w:p>
    <w:p w:rsidR="00772F24" w:rsidRDefault="00144E25" w:rsidP="00144E25">
      <w:pPr>
        <w:ind w:left="-1134" w:right="-284"/>
      </w:pPr>
    </w:p>
    <w:sectPr w:rsidR="00772F24" w:rsidSect="00144E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25"/>
    <w:rsid w:val="00144E25"/>
    <w:rsid w:val="00630DDE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E25"/>
    <w:rPr>
      <w:b/>
      <w:bCs/>
    </w:rPr>
  </w:style>
  <w:style w:type="character" w:styleId="a5">
    <w:name w:val="Emphasis"/>
    <w:basedOn w:val="a0"/>
    <w:uiPriority w:val="20"/>
    <w:qFormat/>
    <w:rsid w:val="00144E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2016-06-25T14:33:00Z</dcterms:created>
  <dcterms:modified xsi:type="dcterms:W3CDTF">2016-06-25T14:37:00Z</dcterms:modified>
</cp:coreProperties>
</file>