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6EC" w:rsidRPr="00D406EC" w:rsidRDefault="00D406EC" w:rsidP="00D406EC">
      <w:pPr>
        <w:pStyle w:val="troptitle"/>
        <w:spacing w:after="408" w:afterAutospacing="0"/>
        <w:jc w:val="center"/>
        <w:rPr>
          <w:rStyle w:val="a3"/>
          <w:rFonts w:ascii="Georgia" w:hAnsi="Georgia"/>
          <w:color w:val="800000"/>
          <w:sz w:val="40"/>
          <w:szCs w:val="40"/>
        </w:rPr>
      </w:pPr>
      <w:r w:rsidRPr="00D406EC">
        <w:rPr>
          <w:rStyle w:val="a3"/>
          <w:rFonts w:ascii="Georgia" w:hAnsi="Georgia"/>
          <w:color w:val="800000"/>
          <w:sz w:val="40"/>
          <w:szCs w:val="40"/>
        </w:rPr>
        <w:t>Молитва пророку Моисею</w:t>
      </w:r>
    </w:p>
    <w:p w:rsidR="00D406EC" w:rsidRPr="00D406EC" w:rsidRDefault="00D406EC" w:rsidP="00D406EC">
      <w:pPr>
        <w:pStyle w:val="troptitle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D406EC">
        <w:rPr>
          <w:rStyle w:val="a3"/>
          <w:rFonts w:ascii="Georgia" w:hAnsi="Georgia"/>
          <w:color w:val="800000"/>
          <w:sz w:val="36"/>
          <w:szCs w:val="36"/>
        </w:rPr>
        <w:t>Тропарь пророка Моисея</w:t>
      </w:r>
    </w:p>
    <w:p w:rsidR="00D406EC" w:rsidRPr="00D406EC" w:rsidRDefault="00D406EC" w:rsidP="00D406EC">
      <w:pPr>
        <w:pStyle w:val="tropglas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D406EC">
        <w:rPr>
          <w:rStyle w:val="a3"/>
          <w:rFonts w:ascii="Georgia" w:hAnsi="Georgia"/>
          <w:color w:val="800000"/>
          <w:sz w:val="36"/>
          <w:szCs w:val="36"/>
        </w:rPr>
        <w:t>глас 2</w:t>
      </w:r>
    </w:p>
    <w:p w:rsidR="00D406EC" w:rsidRPr="00D406EC" w:rsidRDefault="00D406EC" w:rsidP="00D406EC">
      <w:pPr>
        <w:pStyle w:val="troptext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D406EC">
        <w:rPr>
          <w:rFonts w:ascii="Georgia" w:hAnsi="Georgia"/>
          <w:color w:val="444444"/>
          <w:sz w:val="36"/>
          <w:szCs w:val="36"/>
        </w:rPr>
        <w:t>Пророка</w:t>
      </w:r>
      <w:proofErr w:type="gramStart"/>
      <w:r w:rsidRPr="00D406EC">
        <w:rPr>
          <w:rFonts w:ascii="Georgia" w:hAnsi="Georgia"/>
          <w:color w:val="444444"/>
          <w:sz w:val="36"/>
          <w:szCs w:val="36"/>
        </w:rPr>
        <w:t xml:space="preserve"> Т</w:t>
      </w:r>
      <w:proofErr w:type="gramEnd"/>
      <w:r w:rsidRPr="00D406EC">
        <w:rPr>
          <w:rFonts w:ascii="Georgia" w:hAnsi="Georgia"/>
          <w:color w:val="444444"/>
          <w:sz w:val="36"/>
          <w:szCs w:val="36"/>
        </w:rPr>
        <w:t xml:space="preserve">воего Моисея память, Господи, </w:t>
      </w:r>
      <w:proofErr w:type="spellStart"/>
      <w:r w:rsidRPr="00D406EC">
        <w:rPr>
          <w:rFonts w:ascii="Georgia" w:hAnsi="Georgia"/>
          <w:color w:val="444444"/>
          <w:sz w:val="36"/>
          <w:szCs w:val="36"/>
        </w:rPr>
        <w:t>празднующе</w:t>
      </w:r>
      <w:proofErr w:type="spellEnd"/>
      <w:r w:rsidRPr="00D406EC">
        <w:rPr>
          <w:rFonts w:ascii="Georgia" w:hAnsi="Georgia"/>
          <w:color w:val="444444"/>
          <w:sz w:val="36"/>
          <w:szCs w:val="36"/>
        </w:rPr>
        <w:t xml:space="preserve">,/ тем </w:t>
      </w:r>
      <w:proofErr w:type="spellStart"/>
      <w:r w:rsidRPr="00D406EC">
        <w:rPr>
          <w:rFonts w:ascii="Georgia" w:hAnsi="Georgia"/>
          <w:color w:val="444444"/>
          <w:sz w:val="36"/>
          <w:szCs w:val="36"/>
        </w:rPr>
        <w:t>Тя</w:t>
      </w:r>
      <w:proofErr w:type="spellEnd"/>
      <w:r w:rsidRPr="00D406EC">
        <w:rPr>
          <w:rFonts w:ascii="Georgia" w:hAnsi="Georgia"/>
          <w:color w:val="444444"/>
          <w:sz w:val="36"/>
          <w:szCs w:val="36"/>
        </w:rPr>
        <w:t xml:space="preserve"> молим:// спаси души наша.</w:t>
      </w:r>
    </w:p>
    <w:p w:rsidR="00D406EC" w:rsidRPr="00D406EC" w:rsidRDefault="00D406EC" w:rsidP="00D406EC">
      <w:pPr>
        <w:pStyle w:val="troptitle"/>
        <w:spacing w:after="408" w:afterAutospacing="0"/>
        <w:rPr>
          <w:rStyle w:val="a3"/>
          <w:rFonts w:ascii="Georgia" w:hAnsi="Georgia"/>
          <w:color w:val="800000"/>
          <w:sz w:val="36"/>
          <w:szCs w:val="36"/>
        </w:rPr>
      </w:pPr>
    </w:p>
    <w:p w:rsidR="00D406EC" w:rsidRPr="00D406EC" w:rsidRDefault="00D406EC" w:rsidP="00D406EC">
      <w:pPr>
        <w:pStyle w:val="troptitle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D406EC">
        <w:rPr>
          <w:rStyle w:val="a3"/>
          <w:rFonts w:ascii="Georgia" w:hAnsi="Georgia"/>
          <w:color w:val="800000"/>
          <w:sz w:val="36"/>
          <w:szCs w:val="36"/>
        </w:rPr>
        <w:t xml:space="preserve">Ин тропарь пророка </w:t>
      </w:r>
      <w:proofErr w:type="spellStart"/>
      <w:r w:rsidRPr="00D406EC">
        <w:rPr>
          <w:rStyle w:val="a3"/>
          <w:rFonts w:ascii="Georgia" w:hAnsi="Georgia"/>
          <w:color w:val="800000"/>
          <w:sz w:val="36"/>
          <w:szCs w:val="36"/>
        </w:rPr>
        <w:t>Боговидца</w:t>
      </w:r>
      <w:proofErr w:type="spellEnd"/>
      <w:r w:rsidRPr="00D406EC">
        <w:rPr>
          <w:rStyle w:val="a3"/>
          <w:rFonts w:ascii="Georgia" w:hAnsi="Georgia"/>
          <w:color w:val="800000"/>
          <w:sz w:val="36"/>
          <w:szCs w:val="36"/>
        </w:rPr>
        <w:t xml:space="preserve"> Моисея</w:t>
      </w:r>
    </w:p>
    <w:p w:rsidR="00D406EC" w:rsidRPr="00D406EC" w:rsidRDefault="00D406EC" w:rsidP="00D406EC">
      <w:pPr>
        <w:pStyle w:val="tropglas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D406EC">
        <w:rPr>
          <w:rStyle w:val="a3"/>
          <w:rFonts w:ascii="Georgia" w:hAnsi="Georgia"/>
          <w:color w:val="800000"/>
          <w:sz w:val="36"/>
          <w:szCs w:val="36"/>
        </w:rPr>
        <w:t>глас 2</w:t>
      </w:r>
    </w:p>
    <w:p w:rsidR="00D406EC" w:rsidRPr="00D406EC" w:rsidRDefault="00D406EC" w:rsidP="00D406EC">
      <w:pPr>
        <w:pStyle w:val="troptext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D406EC">
        <w:rPr>
          <w:rFonts w:ascii="Georgia" w:hAnsi="Georgia"/>
          <w:color w:val="444444"/>
          <w:sz w:val="36"/>
          <w:szCs w:val="36"/>
        </w:rPr>
        <w:t xml:space="preserve">На высоту добродетелей </w:t>
      </w:r>
      <w:proofErr w:type="spellStart"/>
      <w:r w:rsidRPr="00D406EC">
        <w:rPr>
          <w:rFonts w:ascii="Georgia" w:hAnsi="Georgia"/>
          <w:color w:val="444444"/>
          <w:sz w:val="36"/>
          <w:szCs w:val="36"/>
        </w:rPr>
        <w:t>возшел</w:t>
      </w:r>
      <w:proofErr w:type="spellEnd"/>
      <w:r w:rsidRPr="00D406EC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D406EC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D406EC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D406EC">
        <w:rPr>
          <w:rFonts w:ascii="Georgia" w:hAnsi="Georgia"/>
          <w:color w:val="444444"/>
          <w:sz w:val="36"/>
          <w:szCs w:val="36"/>
        </w:rPr>
        <w:t>пророче</w:t>
      </w:r>
      <w:proofErr w:type="spellEnd"/>
      <w:r w:rsidRPr="00D406EC">
        <w:rPr>
          <w:rFonts w:ascii="Georgia" w:hAnsi="Georgia"/>
          <w:color w:val="444444"/>
          <w:sz w:val="36"/>
          <w:szCs w:val="36"/>
        </w:rPr>
        <w:t xml:space="preserve"> Моисее:/ и сего ради сподобился </w:t>
      </w:r>
      <w:proofErr w:type="spellStart"/>
      <w:r w:rsidRPr="00D406EC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D406EC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D406EC">
        <w:rPr>
          <w:rFonts w:ascii="Georgia" w:hAnsi="Georgia"/>
          <w:color w:val="444444"/>
          <w:sz w:val="36"/>
          <w:szCs w:val="36"/>
        </w:rPr>
        <w:t>видети</w:t>
      </w:r>
      <w:proofErr w:type="spellEnd"/>
      <w:r w:rsidRPr="00D406EC">
        <w:rPr>
          <w:rFonts w:ascii="Georgia" w:hAnsi="Georgia"/>
          <w:color w:val="444444"/>
          <w:sz w:val="36"/>
          <w:szCs w:val="36"/>
        </w:rPr>
        <w:t xml:space="preserve"> славу Божию,/ скрижали </w:t>
      </w:r>
      <w:proofErr w:type="spellStart"/>
      <w:r w:rsidRPr="00D406EC">
        <w:rPr>
          <w:rFonts w:ascii="Georgia" w:hAnsi="Georgia"/>
          <w:color w:val="444444"/>
          <w:sz w:val="36"/>
          <w:szCs w:val="36"/>
        </w:rPr>
        <w:t>благодатныя</w:t>
      </w:r>
      <w:proofErr w:type="spellEnd"/>
      <w:r w:rsidRPr="00D406EC">
        <w:rPr>
          <w:rFonts w:ascii="Georgia" w:hAnsi="Georgia"/>
          <w:color w:val="444444"/>
          <w:sz w:val="36"/>
          <w:szCs w:val="36"/>
        </w:rPr>
        <w:t xml:space="preserve"> закона прият/ и начертаний </w:t>
      </w:r>
      <w:proofErr w:type="gramStart"/>
      <w:r w:rsidRPr="00D406EC">
        <w:rPr>
          <w:rFonts w:ascii="Georgia" w:hAnsi="Georgia"/>
          <w:color w:val="444444"/>
          <w:sz w:val="36"/>
          <w:szCs w:val="36"/>
        </w:rPr>
        <w:t>благодать</w:t>
      </w:r>
      <w:proofErr w:type="gramEnd"/>
      <w:r w:rsidRPr="00D406EC">
        <w:rPr>
          <w:rFonts w:ascii="Georgia" w:hAnsi="Georgia"/>
          <w:color w:val="444444"/>
          <w:sz w:val="36"/>
          <w:szCs w:val="36"/>
        </w:rPr>
        <w:t xml:space="preserve"> в себе нося,/ и пророков был </w:t>
      </w:r>
      <w:proofErr w:type="spellStart"/>
      <w:r w:rsidRPr="00D406EC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D406EC">
        <w:rPr>
          <w:rFonts w:ascii="Georgia" w:hAnsi="Georgia"/>
          <w:color w:val="444444"/>
          <w:sz w:val="36"/>
          <w:szCs w:val="36"/>
        </w:rPr>
        <w:t xml:space="preserve"> честная похвала,/ и благочестия великое таинство.</w:t>
      </w:r>
    </w:p>
    <w:p w:rsidR="00D406EC" w:rsidRPr="00D406EC" w:rsidRDefault="00D406EC" w:rsidP="00D406EC">
      <w:pPr>
        <w:pStyle w:val="troptitle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D406EC">
        <w:rPr>
          <w:rStyle w:val="a3"/>
          <w:rFonts w:ascii="Georgia" w:hAnsi="Georgia"/>
          <w:color w:val="800000"/>
          <w:sz w:val="36"/>
          <w:szCs w:val="36"/>
        </w:rPr>
        <w:t>Кондак пророка Моисея</w:t>
      </w:r>
    </w:p>
    <w:p w:rsidR="00D406EC" w:rsidRPr="00D406EC" w:rsidRDefault="00D406EC" w:rsidP="00D406EC">
      <w:pPr>
        <w:pStyle w:val="tropglas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D406EC">
        <w:rPr>
          <w:rStyle w:val="a3"/>
          <w:rFonts w:ascii="Georgia" w:hAnsi="Georgia"/>
          <w:color w:val="800000"/>
          <w:sz w:val="36"/>
          <w:szCs w:val="36"/>
        </w:rPr>
        <w:t>глас 2</w:t>
      </w:r>
    </w:p>
    <w:p w:rsidR="00D406EC" w:rsidRPr="00D406EC" w:rsidRDefault="00D406EC" w:rsidP="00D406EC">
      <w:pPr>
        <w:pStyle w:val="troptext"/>
        <w:spacing w:after="408" w:afterAutospacing="0"/>
        <w:rPr>
          <w:rFonts w:ascii="Georgia" w:hAnsi="Georgia"/>
          <w:color w:val="444444"/>
          <w:sz w:val="36"/>
          <w:szCs w:val="36"/>
        </w:rPr>
      </w:pPr>
      <w:r w:rsidRPr="00D406EC">
        <w:rPr>
          <w:rFonts w:ascii="Georgia" w:hAnsi="Georgia"/>
          <w:color w:val="444444"/>
          <w:sz w:val="36"/>
          <w:szCs w:val="36"/>
        </w:rPr>
        <w:t xml:space="preserve">Лик пророческий с Моисеем и Аароном/ веселием днесь веселится,/ яко конец </w:t>
      </w:r>
      <w:proofErr w:type="spellStart"/>
      <w:r w:rsidRPr="00D406EC">
        <w:rPr>
          <w:rFonts w:ascii="Georgia" w:hAnsi="Georgia"/>
          <w:color w:val="444444"/>
          <w:sz w:val="36"/>
          <w:szCs w:val="36"/>
        </w:rPr>
        <w:t>пророчествия</w:t>
      </w:r>
      <w:proofErr w:type="spellEnd"/>
      <w:r w:rsidRPr="00D406EC">
        <w:rPr>
          <w:rFonts w:ascii="Georgia" w:hAnsi="Georgia"/>
          <w:color w:val="444444"/>
          <w:sz w:val="36"/>
          <w:szCs w:val="36"/>
        </w:rPr>
        <w:t xml:space="preserve"> их на нас </w:t>
      </w:r>
      <w:proofErr w:type="spellStart"/>
      <w:r w:rsidRPr="00D406EC">
        <w:rPr>
          <w:rFonts w:ascii="Georgia" w:hAnsi="Georgia"/>
          <w:color w:val="444444"/>
          <w:sz w:val="36"/>
          <w:szCs w:val="36"/>
        </w:rPr>
        <w:t>исполнися</w:t>
      </w:r>
      <w:proofErr w:type="spellEnd"/>
      <w:r w:rsidRPr="00D406EC">
        <w:rPr>
          <w:rFonts w:ascii="Georgia" w:hAnsi="Georgia"/>
          <w:color w:val="444444"/>
          <w:sz w:val="36"/>
          <w:szCs w:val="36"/>
        </w:rPr>
        <w:t xml:space="preserve">:/ днесь сияет Крест, </w:t>
      </w:r>
      <w:proofErr w:type="spellStart"/>
      <w:r w:rsidRPr="00D406EC">
        <w:rPr>
          <w:rFonts w:ascii="Georgia" w:hAnsi="Georgia"/>
          <w:color w:val="444444"/>
          <w:sz w:val="36"/>
          <w:szCs w:val="36"/>
        </w:rPr>
        <w:t>имже</w:t>
      </w:r>
      <w:proofErr w:type="spellEnd"/>
      <w:r w:rsidRPr="00D406EC">
        <w:rPr>
          <w:rFonts w:ascii="Georgia" w:hAnsi="Georgia"/>
          <w:color w:val="444444"/>
          <w:sz w:val="36"/>
          <w:szCs w:val="36"/>
        </w:rPr>
        <w:t xml:space="preserve"> нас </w:t>
      </w:r>
      <w:proofErr w:type="spellStart"/>
      <w:r w:rsidRPr="00D406EC">
        <w:rPr>
          <w:rFonts w:ascii="Georgia" w:hAnsi="Georgia"/>
          <w:color w:val="444444"/>
          <w:sz w:val="36"/>
          <w:szCs w:val="36"/>
        </w:rPr>
        <w:t>спасл</w:t>
      </w:r>
      <w:proofErr w:type="spellEnd"/>
      <w:r w:rsidRPr="00D406EC">
        <w:rPr>
          <w:rFonts w:ascii="Georgia" w:hAnsi="Georgia"/>
          <w:color w:val="444444"/>
          <w:sz w:val="36"/>
          <w:szCs w:val="36"/>
        </w:rPr>
        <w:t xml:space="preserve"> </w:t>
      </w:r>
      <w:proofErr w:type="spellStart"/>
      <w:r w:rsidRPr="00D406EC">
        <w:rPr>
          <w:rFonts w:ascii="Georgia" w:hAnsi="Georgia"/>
          <w:color w:val="444444"/>
          <w:sz w:val="36"/>
          <w:szCs w:val="36"/>
        </w:rPr>
        <w:t>еси</w:t>
      </w:r>
      <w:proofErr w:type="spellEnd"/>
      <w:r w:rsidRPr="00D406EC">
        <w:rPr>
          <w:rFonts w:ascii="Georgia" w:hAnsi="Georgia"/>
          <w:color w:val="444444"/>
          <w:sz w:val="36"/>
          <w:szCs w:val="36"/>
        </w:rPr>
        <w:t>;// тех молитвами, Христе Боже, помилуй нас.</w:t>
      </w:r>
    </w:p>
    <w:p w:rsidR="00772F24" w:rsidRDefault="00D406EC" w:rsidP="00D406EC">
      <w:pPr>
        <w:ind w:left="-1134" w:firstLine="1134"/>
      </w:pPr>
    </w:p>
    <w:sectPr w:rsidR="00772F24" w:rsidSect="00D406E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6EC"/>
    <w:rsid w:val="004E373A"/>
    <w:rsid w:val="00946367"/>
    <w:rsid w:val="00D406EC"/>
    <w:rsid w:val="00F03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roptitle">
    <w:name w:val="trop_title"/>
    <w:basedOn w:val="a"/>
    <w:rsid w:val="00D4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06EC"/>
    <w:rPr>
      <w:b/>
      <w:bCs/>
    </w:rPr>
  </w:style>
  <w:style w:type="paragraph" w:customStyle="1" w:styleId="tropglas">
    <w:name w:val="trop_glas"/>
    <w:basedOn w:val="a"/>
    <w:rsid w:val="00D4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optext">
    <w:name w:val="trop_text"/>
    <w:basedOn w:val="a"/>
    <w:rsid w:val="00D4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7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2015-09-12T08:57:00Z</dcterms:created>
  <dcterms:modified xsi:type="dcterms:W3CDTF">2015-09-12T09:00:00Z</dcterms:modified>
</cp:coreProperties>
</file>