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1D" w:rsidRPr="00777F1D" w:rsidRDefault="00777F1D" w:rsidP="00777F1D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777F1D">
        <w:rPr>
          <w:rStyle w:val="a4"/>
          <w:rFonts w:ascii="Georgia" w:hAnsi="Georgia"/>
          <w:color w:val="800000"/>
          <w:sz w:val="28"/>
          <w:szCs w:val="28"/>
        </w:rPr>
        <w:t xml:space="preserve">Молитва пред </w:t>
      </w:r>
      <w:proofErr w:type="spellStart"/>
      <w:r w:rsidRPr="00777F1D">
        <w:rPr>
          <w:rStyle w:val="a4"/>
          <w:rFonts w:ascii="Georgia" w:hAnsi="Georgia"/>
          <w:color w:val="800000"/>
          <w:sz w:val="28"/>
          <w:szCs w:val="28"/>
        </w:rPr>
        <w:t>Иверской</w:t>
      </w:r>
      <w:proofErr w:type="spellEnd"/>
      <w:r w:rsidRPr="00777F1D">
        <w:rPr>
          <w:rStyle w:val="a4"/>
          <w:rFonts w:ascii="Georgia" w:hAnsi="Georgia"/>
          <w:color w:val="800000"/>
          <w:sz w:val="28"/>
          <w:szCs w:val="28"/>
        </w:rPr>
        <w:t xml:space="preserve"> иконой Божией Матери</w:t>
      </w:r>
    </w:p>
    <w:p w:rsidR="00777F1D" w:rsidRPr="00777F1D" w:rsidRDefault="00777F1D" w:rsidP="00777F1D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proofErr w:type="gramStart"/>
      <w:r w:rsidRPr="00777F1D">
        <w:rPr>
          <w:rFonts w:ascii="Georgia" w:hAnsi="Georgia"/>
          <w:color w:val="444444"/>
          <w:sz w:val="28"/>
          <w:szCs w:val="28"/>
        </w:rPr>
        <w:t>О</w:t>
      </w:r>
      <w:proofErr w:type="gramEnd"/>
      <w:r w:rsidRPr="00777F1D">
        <w:rPr>
          <w:rFonts w:ascii="Georgia" w:hAnsi="Georgia"/>
          <w:color w:val="444444"/>
          <w:sz w:val="28"/>
          <w:szCs w:val="28"/>
        </w:rPr>
        <w:t xml:space="preserve"> </w:t>
      </w:r>
      <w:proofErr w:type="gramStart"/>
      <w:r w:rsidRPr="00777F1D">
        <w:rPr>
          <w:rFonts w:ascii="Georgia" w:hAnsi="Georgia"/>
          <w:color w:val="444444"/>
          <w:sz w:val="28"/>
          <w:szCs w:val="28"/>
        </w:rPr>
        <w:t>Пресвятая</w:t>
      </w:r>
      <w:proofErr w:type="gramEnd"/>
      <w:r w:rsidRPr="00777F1D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Дево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Мати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Господа, Царице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небесе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и земли!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Вонми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многоболезненному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воздыханию душ наших, призри с высоты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святыя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Твоея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на нас, с верою и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любовию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покланяющихся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пречистому образу</w:t>
      </w:r>
      <w:proofErr w:type="gramStart"/>
      <w:r w:rsidRPr="00777F1D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777F1D">
        <w:rPr>
          <w:rFonts w:ascii="Georgia" w:hAnsi="Georgia"/>
          <w:color w:val="444444"/>
          <w:sz w:val="28"/>
          <w:szCs w:val="28"/>
        </w:rPr>
        <w:t xml:space="preserve">воему. Се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бо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грехми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погружаемии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скорбьми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обуреваемии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взирающе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на</w:t>
      </w:r>
      <w:proofErr w:type="gramStart"/>
      <w:r w:rsidRPr="00777F1D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777F1D">
        <w:rPr>
          <w:rFonts w:ascii="Georgia" w:hAnsi="Georgia"/>
          <w:color w:val="444444"/>
          <w:sz w:val="28"/>
          <w:szCs w:val="28"/>
        </w:rPr>
        <w:t xml:space="preserve">вой образ, яко живей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Ти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сущей с нами, приносим смиренная моления наша. Не имамы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бо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ни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иныя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помощи, ни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инаго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предстательства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, ни утешения, </w:t>
      </w:r>
      <w:proofErr w:type="gramStart"/>
      <w:r w:rsidRPr="00777F1D">
        <w:rPr>
          <w:rFonts w:ascii="Georgia" w:hAnsi="Georgia"/>
          <w:color w:val="444444"/>
          <w:sz w:val="28"/>
          <w:szCs w:val="28"/>
        </w:rPr>
        <w:t>токмо</w:t>
      </w:r>
      <w:proofErr w:type="gramEnd"/>
      <w:r w:rsidRPr="00777F1D">
        <w:rPr>
          <w:rFonts w:ascii="Georgia" w:hAnsi="Georgia"/>
          <w:color w:val="444444"/>
          <w:sz w:val="28"/>
          <w:szCs w:val="28"/>
        </w:rPr>
        <w:t xml:space="preserve"> Тебе, о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Мати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всех скорбящих и обремененных!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Помози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нам, немощным, утоли скорбь нашу,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настави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на путь правый нас,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заблуждающих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, уврачуй и спаси безнадежных, даруй нам прочее время живота нашего в мире и тишине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проводити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подаждь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христианскую кончину и на Страшном Суде Сына</w:t>
      </w:r>
      <w:proofErr w:type="gramStart"/>
      <w:r w:rsidRPr="00777F1D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777F1D">
        <w:rPr>
          <w:rFonts w:ascii="Georgia" w:hAnsi="Georgia"/>
          <w:color w:val="444444"/>
          <w:sz w:val="28"/>
          <w:szCs w:val="28"/>
        </w:rPr>
        <w:t xml:space="preserve">воего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явися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нам, милосердая Заступница, да всегда поем, величаем и славим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Тя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, яко благую Заступницу рода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христианскаго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>, со всеми угодившими Богу. Аминь.</w:t>
      </w:r>
    </w:p>
    <w:p w:rsidR="00777F1D" w:rsidRPr="00777F1D" w:rsidRDefault="00777F1D" w:rsidP="00777F1D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777F1D">
        <w:rPr>
          <w:rStyle w:val="a4"/>
          <w:rFonts w:ascii="Georgia" w:hAnsi="Georgia"/>
          <w:color w:val="800000"/>
          <w:sz w:val="28"/>
          <w:szCs w:val="28"/>
        </w:rPr>
        <w:t xml:space="preserve">Молитва, </w:t>
      </w:r>
      <w:proofErr w:type="spellStart"/>
      <w:r w:rsidRPr="00777F1D">
        <w:rPr>
          <w:rStyle w:val="a4"/>
          <w:rFonts w:ascii="Georgia" w:hAnsi="Georgia"/>
          <w:color w:val="800000"/>
          <w:sz w:val="28"/>
          <w:szCs w:val="28"/>
        </w:rPr>
        <w:t>чтомая</w:t>
      </w:r>
      <w:proofErr w:type="spellEnd"/>
      <w:r w:rsidRPr="00777F1D">
        <w:rPr>
          <w:rStyle w:val="a4"/>
          <w:rFonts w:ascii="Georgia" w:hAnsi="Georgia"/>
          <w:color w:val="800000"/>
          <w:sz w:val="28"/>
          <w:szCs w:val="28"/>
        </w:rPr>
        <w:t xml:space="preserve"> в часовне </w:t>
      </w:r>
      <w:proofErr w:type="spellStart"/>
      <w:r w:rsidRPr="00777F1D">
        <w:rPr>
          <w:rStyle w:val="a4"/>
          <w:rFonts w:ascii="Georgia" w:hAnsi="Georgia"/>
          <w:color w:val="800000"/>
          <w:sz w:val="28"/>
          <w:szCs w:val="28"/>
        </w:rPr>
        <w:t>Иверской</w:t>
      </w:r>
      <w:proofErr w:type="spellEnd"/>
      <w:r w:rsidRPr="00777F1D">
        <w:rPr>
          <w:rStyle w:val="a4"/>
          <w:rFonts w:ascii="Georgia" w:hAnsi="Georgia"/>
          <w:color w:val="800000"/>
          <w:sz w:val="28"/>
          <w:szCs w:val="28"/>
        </w:rPr>
        <w:t xml:space="preserve"> иконы Божией Матери,</w:t>
      </w:r>
      <w:r w:rsidRPr="00777F1D">
        <w:rPr>
          <w:rFonts w:ascii="Georgia" w:hAnsi="Georgia"/>
          <w:color w:val="444444"/>
          <w:sz w:val="28"/>
          <w:szCs w:val="28"/>
        </w:rPr>
        <w:br/>
      </w:r>
      <w:r w:rsidRPr="00777F1D">
        <w:rPr>
          <w:rStyle w:val="a4"/>
          <w:rFonts w:ascii="Georgia" w:hAnsi="Georgia"/>
          <w:color w:val="800000"/>
          <w:sz w:val="28"/>
          <w:szCs w:val="28"/>
        </w:rPr>
        <w:t>пред Ее образом на молебне</w:t>
      </w:r>
    </w:p>
    <w:p w:rsidR="00777F1D" w:rsidRPr="00777F1D" w:rsidRDefault="00777F1D" w:rsidP="00777F1D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proofErr w:type="gramStart"/>
      <w:r w:rsidRPr="00777F1D">
        <w:rPr>
          <w:rFonts w:ascii="Georgia" w:hAnsi="Georgia"/>
          <w:color w:val="444444"/>
          <w:sz w:val="28"/>
          <w:szCs w:val="28"/>
        </w:rPr>
        <w:t>О</w:t>
      </w:r>
      <w:proofErr w:type="gramEnd"/>
      <w:r w:rsidRPr="00777F1D">
        <w:rPr>
          <w:rFonts w:ascii="Georgia" w:hAnsi="Georgia"/>
          <w:color w:val="444444"/>
          <w:sz w:val="28"/>
          <w:szCs w:val="28"/>
        </w:rPr>
        <w:t xml:space="preserve"> </w:t>
      </w:r>
      <w:proofErr w:type="gramStart"/>
      <w:r w:rsidRPr="00777F1D">
        <w:rPr>
          <w:rFonts w:ascii="Georgia" w:hAnsi="Georgia"/>
          <w:color w:val="444444"/>
          <w:sz w:val="28"/>
          <w:szCs w:val="28"/>
        </w:rPr>
        <w:t>Пресвятая</w:t>
      </w:r>
      <w:proofErr w:type="gramEnd"/>
      <w:r w:rsidRPr="00777F1D">
        <w:rPr>
          <w:rFonts w:ascii="Georgia" w:hAnsi="Georgia"/>
          <w:color w:val="444444"/>
          <w:sz w:val="28"/>
          <w:szCs w:val="28"/>
        </w:rPr>
        <w:t xml:space="preserve"> Госпоже Владычице Богородице!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Приими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недостойную молитву нашу, и сохрани нас от навета злых человек и от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внезапныя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смерти, и даруй нам прежде конца покаяние. На моление наше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умилосердися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и радость вместо печали даруй. И избави нас, Госпоже, от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всякия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беды и напасти, скорби и болезни, и от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всякаго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зла. И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сподоби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нас, грешных рабов</w:t>
      </w:r>
      <w:proofErr w:type="gramStart"/>
      <w:r w:rsidRPr="00777F1D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777F1D">
        <w:rPr>
          <w:rFonts w:ascii="Georgia" w:hAnsi="Georgia"/>
          <w:color w:val="444444"/>
          <w:sz w:val="28"/>
          <w:szCs w:val="28"/>
        </w:rPr>
        <w:t xml:space="preserve">воих, одесную стати во Втором Пришествии Сына Твоего, Христа Бога нашего, и наследники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быти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Царствия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Небеснаго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и жизни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вечныя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со всеми святыми в </w:t>
      </w:r>
      <w:proofErr w:type="spellStart"/>
      <w:r w:rsidRPr="00777F1D">
        <w:rPr>
          <w:rFonts w:ascii="Georgia" w:hAnsi="Georgia"/>
          <w:color w:val="444444"/>
          <w:sz w:val="28"/>
          <w:szCs w:val="28"/>
        </w:rPr>
        <w:t>безконечныя</w:t>
      </w:r>
      <w:proofErr w:type="spellEnd"/>
      <w:r w:rsidRPr="00777F1D">
        <w:rPr>
          <w:rFonts w:ascii="Georgia" w:hAnsi="Georgia"/>
          <w:color w:val="444444"/>
          <w:sz w:val="28"/>
          <w:szCs w:val="28"/>
        </w:rPr>
        <w:t xml:space="preserve"> веки веков. Аминь.</w:t>
      </w:r>
    </w:p>
    <w:p w:rsidR="00772F24" w:rsidRPr="00777F1D" w:rsidRDefault="00777F1D" w:rsidP="00777F1D">
      <w:pPr>
        <w:ind w:hanging="1134"/>
        <w:rPr>
          <w:rFonts w:ascii="Georgia" w:hAnsi="Georgia"/>
          <w:color w:val="444444"/>
          <w:sz w:val="28"/>
          <w:szCs w:val="28"/>
          <w:shd w:val="clear" w:color="auto" w:fill="FFFFFF"/>
        </w:rPr>
      </w:pPr>
      <w:r w:rsidRPr="00777F1D">
        <w:rPr>
          <w:rStyle w:val="a4"/>
          <w:rFonts w:ascii="Georgia" w:hAnsi="Georgia"/>
          <w:color w:val="800000"/>
          <w:sz w:val="28"/>
          <w:szCs w:val="28"/>
          <w:shd w:val="clear" w:color="auto" w:fill="FFFFFF"/>
        </w:rPr>
        <w:t xml:space="preserve">                     Тропарь, глас 4:</w:t>
      </w:r>
      <w:r w:rsidRPr="00777F1D">
        <w:rPr>
          <w:rFonts w:ascii="Georgia" w:hAnsi="Georgia"/>
          <w:color w:val="444444"/>
          <w:sz w:val="28"/>
          <w:szCs w:val="28"/>
        </w:rPr>
        <w:br/>
      </w:r>
      <w:r w:rsidRPr="00777F1D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От </w:t>
      </w:r>
      <w:proofErr w:type="spellStart"/>
      <w:r w:rsidRPr="00777F1D">
        <w:rPr>
          <w:rFonts w:ascii="Georgia" w:hAnsi="Georgia"/>
          <w:color w:val="444444"/>
          <w:sz w:val="28"/>
          <w:szCs w:val="28"/>
          <w:shd w:val="clear" w:color="auto" w:fill="FFFFFF"/>
        </w:rPr>
        <w:t>святыя</w:t>
      </w:r>
      <w:proofErr w:type="spellEnd"/>
      <w:r w:rsidRPr="00777F1D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иконы </w:t>
      </w:r>
      <w:proofErr w:type="spellStart"/>
      <w:r w:rsidRPr="00777F1D">
        <w:rPr>
          <w:rFonts w:ascii="Georgia" w:hAnsi="Georgia"/>
          <w:color w:val="444444"/>
          <w:sz w:val="28"/>
          <w:szCs w:val="28"/>
          <w:shd w:val="clear" w:color="auto" w:fill="FFFFFF"/>
        </w:rPr>
        <w:t>Твоея</w:t>
      </w:r>
      <w:proofErr w:type="spellEnd"/>
      <w:r w:rsidRPr="00777F1D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, о Владычице Богородице, исцеления и </w:t>
      </w:r>
      <w:proofErr w:type="spellStart"/>
      <w:r w:rsidRPr="00777F1D">
        <w:rPr>
          <w:rFonts w:ascii="Georgia" w:hAnsi="Georgia"/>
          <w:color w:val="444444"/>
          <w:sz w:val="28"/>
          <w:szCs w:val="28"/>
          <w:shd w:val="clear" w:color="auto" w:fill="FFFFFF"/>
        </w:rPr>
        <w:t>цельбы</w:t>
      </w:r>
      <w:proofErr w:type="spellEnd"/>
      <w:r w:rsidRPr="00777F1D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подаются обильно с верою и </w:t>
      </w:r>
      <w:proofErr w:type="spellStart"/>
      <w:r w:rsidRPr="00777F1D">
        <w:rPr>
          <w:rFonts w:ascii="Georgia" w:hAnsi="Georgia"/>
          <w:color w:val="444444"/>
          <w:sz w:val="28"/>
          <w:szCs w:val="28"/>
          <w:shd w:val="clear" w:color="auto" w:fill="FFFFFF"/>
        </w:rPr>
        <w:t>любовию</w:t>
      </w:r>
      <w:proofErr w:type="spellEnd"/>
      <w:r w:rsidRPr="00777F1D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приходящим к ней; </w:t>
      </w:r>
      <w:proofErr w:type="spellStart"/>
      <w:r w:rsidRPr="00777F1D">
        <w:rPr>
          <w:rFonts w:ascii="Georgia" w:hAnsi="Georgia"/>
          <w:color w:val="444444"/>
          <w:sz w:val="28"/>
          <w:szCs w:val="28"/>
          <w:shd w:val="clear" w:color="auto" w:fill="FFFFFF"/>
        </w:rPr>
        <w:t>тако</w:t>
      </w:r>
      <w:proofErr w:type="spellEnd"/>
      <w:r w:rsidRPr="00777F1D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и мою немощь посети и душу мою помилуй, Благая, и тело исцели, </w:t>
      </w:r>
      <w:proofErr w:type="spellStart"/>
      <w:r w:rsidRPr="00777F1D">
        <w:rPr>
          <w:rFonts w:ascii="Georgia" w:hAnsi="Georgia"/>
          <w:color w:val="444444"/>
          <w:sz w:val="28"/>
          <w:szCs w:val="28"/>
          <w:shd w:val="clear" w:color="auto" w:fill="FFFFFF"/>
        </w:rPr>
        <w:t>благодатию</w:t>
      </w:r>
      <w:proofErr w:type="spellEnd"/>
      <w:proofErr w:type="gramStart"/>
      <w:r w:rsidRPr="00777F1D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С</w:t>
      </w:r>
      <w:proofErr w:type="gramEnd"/>
      <w:r w:rsidRPr="00777F1D">
        <w:rPr>
          <w:rFonts w:ascii="Georgia" w:hAnsi="Georgia"/>
          <w:color w:val="444444"/>
          <w:sz w:val="28"/>
          <w:szCs w:val="28"/>
          <w:shd w:val="clear" w:color="auto" w:fill="FFFFFF"/>
        </w:rPr>
        <w:t>воею, Пречистая.</w:t>
      </w:r>
    </w:p>
    <w:p w:rsidR="00777F1D" w:rsidRPr="00777F1D" w:rsidRDefault="00777F1D" w:rsidP="00777F1D">
      <w:pPr>
        <w:ind w:hanging="1134"/>
        <w:rPr>
          <w:rFonts w:ascii="Georgia" w:hAnsi="Georgia"/>
          <w:color w:val="444444"/>
          <w:sz w:val="28"/>
          <w:szCs w:val="28"/>
          <w:shd w:val="clear" w:color="auto" w:fill="FFFFFF"/>
        </w:rPr>
      </w:pPr>
    </w:p>
    <w:p w:rsidR="00777F1D" w:rsidRPr="00777F1D" w:rsidRDefault="00777F1D" w:rsidP="00777F1D">
      <w:pPr>
        <w:rPr>
          <w:color w:val="943634" w:themeColor="accent2" w:themeShade="BF"/>
          <w:sz w:val="28"/>
          <w:szCs w:val="28"/>
        </w:rPr>
      </w:pPr>
      <w:r w:rsidRPr="00777F1D">
        <w:rPr>
          <w:b/>
          <w:bCs/>
          <w:color w:val="943634" w:themeColor="accent2" w:themeShade="BF"/>
          <w:sz w:val="28"/>
          <w:szCs w:val="28"/>
        </w:rPr>
        <w:t xml:space="preserve">Кондак Божией Матери пред иконой Ее </w:t>
      </w:r>
      <w:proofErr w:type="spellStart"/>
      <w:r w:rsidRPr="00777F1D">
        <w:rPr>
          <w:b/>
          <w:bCs/>
          <w:color w:val="943634" w:themeColor="accent2" w:themeShade="BF"/>
          <w:sz w:val="28"/>
          <w:szCs w:val="28"/>
        </w:rPr>
        <w:t>Иверской</w:t>
      </w:r>
      <w:proofErr w:type="spellEnd"/>
      <w:r w:rsidRPr="00777F1D">
        <w:rPr>
          <w:b/>
          <w:bCs/>
          <w:color w:val="943634" w:themeColor="accent2" w:themeShade="BF"/>
          <w:sz w:val="28"/>
          <w:szCs w:val="28"/>
        </w:rPr>
        <w:t> глас 8</w:t>
      </w:r>
    </w:p>
    <w:p w:rsidR="00777F1D" w:rsidRPr="00777F1D" w:rsidRDefault="00777F1D" w:rsidP="00777F1D">
      <w:pPr>
        <w:rPr>
          <w:sz w:val="28"/>
          <w:szCs w:val="28"/>
        </w:rPr>
      </w:pPr>
      <w:proofErr w:type="spellStart"/>
      <w:r w:rsidRPr="00777F1D">
        <w:rPr>
          <w:sz w:val="28"/>
          <w:szCs w:val="28"/>
        </w:rPr>
        <w:t>Аще</w:t>
      </w:r>
      <w:proofErr w:type="spellEnd"/>
      <w:r w:rsidRPr="00777F1D">
        <w:rPr>
          <w:sz w:val="28"/>
          <w:szCs w:val="28"/>
        </w:rPr>
        <w:t xml:space="preserve"> и в море </w:t>
      </w:r>
      <w:proofErr w:type="spellStart"/>
      <w:r w:rsidRPr="00777F1D">
        <w:rPr>
          <w:sz w:val="28"/>
          <w:szCs w:val="28"/>
        </w:rPr>
        <w:t>ввержена</w:t>
      </w:r>
      <w:proofErr w:type="spellEnd"/>
      <w:r w:rsidRPr="00777F1D">
        <w:rPr>
          <w:sz w:val="28"/>
          <w:szCs w:val="28"/>
        </w:rPr>
        <w:t xml:space="preserve"> </w:t>
      </w:r>
      <w:proofErr w:type="spellStart"/>
      <w:r w:rsidRPr="00777F1D">
        <w:rPr>
          <w:sz w:val="28"/>
          <w:szCs w:val="28"/>
        </w:rPr>
        <w:t>бысть</w:t>
      </w:r>
      <w:proofErr w:type="spellEnd"/>
      <w:r w:rsidRPr="00777F1D">
        <w:rPr>
          <w:sz w:val="28"/>
          <w:szCs w:val="28"/>
        </w:rPr>
        <w:t xml:space="preserve"> святая икона</w:t>
      </w:r>
      <w:proofErr w:type="gramStart"/>
      <w:r w:rsidRPr="00777F1D">
        <w:rPr>
          <w:sz w:val="28"/>
          <w:szCs w:val="28"/>
        </w:rPr>
        <w:t xml:space="preserve"> Т</w:t>
      </w:r>
      <w:proofErr w:type="gramEnd"/>
      <w:r w:rsidRPr="00777F1D">
        <w:rPr>
          <w:sz w:val="28"/>
          <w:szCs w:val="28"/>
        </w:rPr>
        <w:t xml:space="preserve">воя, Богородице,/ от вдовицы, не </w:t>
      </w:r>
      <w:proofErr w:type="spellStart"/>
      <w:r w:rsidRPr="00777F1D">
        <w:rPr>
          <w:sz w:val="28"/>
          <w:szCs w:val="28"/>
        </w:rPr>
        <w:t>могущия</w:t>
      </w:r>
      <w:proofErr w:type="spellEnd"/>
      <w:r w:rsidRPr="00777F1D">
        <w:rPr>
          <w:sz w:val="28"/>
          <w:szCs w:val="28"/>
        </w:rPr>
        <w:t xml:space="preserve"> спасти сию от врагов,/ но </w:t>
      </w:r>
      <w:proofErr w:type="spellStart"/>
      <w:r w:rsidRPr="00777F1D">
        <w:rPr>
          <w:sz w:val="28"/>
          <w:szCs w:val="28"/>
        </w:rPr>
        <w:t>явилася</w:t>
      </w:r>
      <w:proofErr w:type="spellEnd"/>
      <w:r w:rsidRPr="00777F1D">
        <w:rPr>
          <w:sz w:val="28"/>
          <w:szCs w:val="28"/>
        </w:rPr>
        <w:t xml:space="preserve"> есть Хранительница Афона/ и </w:t>
      </w:r>
      <w:proofErr w:type="spellStart"/>
      <w:r w:rsidRPr="00777F1D">
        <w:rPr>
          <w:sz w:val="28"/>
          <w:szCs w:val="28"/>
        </w:rPr>
        <w:t>Вратарница</w:t>
      </w:r>
      <w:proofErr w:type="spellEnd"/>
      <w:r w:rsidRPr="00777F1D">
        <w:rPr>
          <w:sz w:val="28"/>
          <w:szCs w:val="28"/>
        </w:rPr>
        <w:t xml:space="preserve"> обители </w:t>
      </w:r>
      <w:proofErr w:type="spellStart"/>
      <w:r w:rsidRPr="00777F1D">
        <w:rPr>
          <w:sz w:val="28"/>
          <w:szCs w:val="28"/>
        </w:rPr>
        <w:t>Иверския</w:t>
      </w:r>
      <w:proofErr w:type="spellEnd"/>
      <w:r w:rsidRPr="00777F1D">
        <w:rPr>
          <w:sz w:val="28"/>
          <w:szCs w:val="28"/>
        </w:rPr>
        <w:t xml:space="preserve">, враги устрашающая/ и в </w:t>
      </w:r>
      <w:proofErr w:type="spellStart"/>
      <w:r w:rsidRPr="00777F1D">
        <w:rPr>
          <w:sz w:val="28"/>
          <w:szCs w:val="28"/>
        </w:rPr>
        <w:t>Православней</w:t>
      </w:r>
      <w:proofErr w:type="spellEnd"/>
      <w:r w:rsidRPr="00777F1D">
        <w:rPr>
          <w:sz w:val="28"/>
          <w:szCs w:val="28"/>
        </w:rPr>
        <w:t xml:space="preserve"> </w:t>
      </w:r>
      <w:proofErr w:type="spellStart"/>
      <w:r w:rsidRPr="00777F1D">
        <w:rPr>
          <w:sz w:val="28"/>
          <w:szCs w:val="28"/>
        </w:rPr>
        <w:t>Российстей</w:t>
      </w:r>
      <w:proofErr w:type="spellEnd"/>
      <w:r w:rsidRPr="00777F1D">
        <w:rPr>
          <w:sz w:val="28"/>
          <w:szCs w:val="28"/>
        </w:rPr>
        <w:t xml:space="preserve"> стране// </w:t>
      </w:r>
      <w:proofErr w:type="spellStart"/>
      <w:r w:rsidRPr="00777F1D">
        <w:rPr>
          <w:sz w:val="28"/>
          <w:szCs w:val="28"/>
        </w:rPr>
        <w:t>чтущия</w:t>
      </w:r>
      <w:proofErr w:type="spellEnd"/>
      <w:r w:rsidRPr="00777F1D">
        <w:rPr>
          <w:sz w:val="28"/>
          <w:szCs w:val="28"/>
        </w:rPr>
        <w:t xml:space="preserve"> </w:t>
      </w:r>
      <w:proofErr w:type="spellStart"/>
      <w:r w:rsidRPr="00777F1D">
        <w:rPr>
          <w:sz w:val="28"/>
          <w:szCs w:val="28"/>
        </w:rPr>
        <w:t>Тя</w:t>
      </w:r>
      <w:proofErr w:type="spellEnd"/>
      <w:r w:rsidRPr="00777F1D">
        <w:rPr>
          <w:sz w:val="28"/>
          <w:szCs w:val="28"/>
        </w:rPr>
        <w:t xml:space="preserve"> от всех бед и напастей избавляющая.</w:t>
      </w:r>
    </w:p>
    <w:p w:rsidR="00777F1D" w:rsidRPr="00777F1D" w:rsidRDefault="00777F1D" w:rsidP="00777F1D">
      <w:pPr>
        <w:rPr>
          <w:sz w:val="28"/>
          <w:szCs w:val="28"/>
        </w:rPr>
      </w:pPr>
    </w:p>
    <w:sectPr w:rsidR="00777F1D" w:rsidRPr="00777F1D" w:rsidSect="00777F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F1D"/>
    <w:rsid w:val="00765F46"/>
    <w:rsid w:val="00777F1D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2015-10-02T08:36:00Z</dcterms:created>
  <dcterms:modified xsi:type="dcterms:W3CDTF">2015-10-02T08:44:00Z</dcterms:modified>
</cp:coreProperties>
</file>