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F24" w:rsidRPr="00175B45" w:rsidRDefault="00175B45" w:rsidP="00175B45">
      <w:pPr>
        <w:ind w:left="-993"/>
        <w:jc w:val="center"/>
        <w:rPr>
          <w:color w:val="0070C0"/>
          <w:sz w:val="52"/>
          <w:szCs w:val="52"/>
        </w:rPr>
      </w:pPr>
      <w:r w:rsidRPr="00175B45">
        <w:rPr>
          <w:color w:val="0070C0"/>
          <w:sz w:val="52"/>
          <w:szCs w:val="52"/>
        </w:rPr>
        <w:t>Молитва, читаемая перед принятием Святой воды</w:t>
      </w:r>
    </w:p>
    <w:p w:rsidR="00175B45" w:rsidRDefault="00175B45" w:rsidP="00175B45">
      <w:pPr>
        <w:ind w:left="-993"/>
        <w:jc w:val="center"/>
        <w:rPr>
          <w:color w:val="0070C0"/>
          <w:sz w:val="40"/>
          <w:szCs w:val="40"/>
        </w:rPr>
      </w:pPr>
    </w:p>
    <w:p w:rsidR="00175B45" w:rsidRPr="00175B45" w:rsidRDefault="00175B45" w:rsidP="00175B45">
      <w:pPr>
        <w:ind w:left="-993"/>
        <w:rPr>
          <w:color w:val="000000" w:themeColor="text1"/>
          <w:sz w:val="56"/>
          <w:szCs w:val="56"/>
        </w:rPr>
      </w:pPr>
      <w:r w:rsidRPr="00175B45">
        <w:rPr>
          <w:color w:val="000000" w:themeColor="text1"/>
          <w:sz w:val="56"/>
          <w:szCs w:val="56"/>
        </w:rPr>
        <w:t>«Господи Боже мой, да будет дар</w:t>
      </w:r>
      <w:proofErr w:type="gramStart"/>
      <w:r w:rsidRPr="00175B45">
        <w:rPr>
          <w:color w:val="000000" w:themeColor="text1"/>
          <w:sz w:val="56"/>
          <w:szCs w:val="56"/>
        </w:rPr>
        <w:t xml:space="preserve"> Т</w:t>
      </w:r>
      <w:proofErr w:type="gramEnd"/>
      <w:r w:rsidRPr="00175B45">
        <w:rPr>
          <w:color w:val="000000" w:themeColor="text1"/>
          <w:sz w:val="56"/>
          <w:szCs w:val="56"/>
        </w:rPr>
        <w:t xml:space="preserve">вой </w:t>
      </w:r>
      <w:proofErr w:type="spellStart"/>
      <w:r w:rsidRPr="00175B45">
        <w:rPr>
          <w:color w:val="000000" w:themeColor="text1"/>
          <w:sz w:val="56"/>
          <w:szCs w:val="56"/>
        </w:rPr>
        <w:t>святый</w:t>
      </w:r>
      <w:proofErr w:type="spellEnd"/>
      <w:r w:rsidRPr="00175B45">
        <w:rPr>
          <w:color w:val="000000" w:themeColor="text1"/>
          <w:sz w:val="56"/>
          <w:szCs w:val="56"/>
        </w:rPr>
        <w:t xml:space="preserve"> и святая Твоя вода во оставление грехов моих, в просвещение ума моего, в укрепление душевных и телесных сил моих, во здравие души и тела моего, в покорение страстей и немощей моих по </w:t>
      </w:r>
      <w:proofErr w:type="spellStart"/>
      <w:r w:rsidRPr="00175B45">
        <w:rPr>
          <w:color w:val="000000" w:themeColor="text1"/>
          <w:sz w:val="56"/>
          <w:szCs w:val="56"/>
        </w:rPr>
        <w:t>безпредельному</w:t>
      </w:r>
      <w:proofErr w:type="spellEnd"/>
      <w:r w:rsidRPr="00175B45">
        <w:rPr>
          <w:color w:val="000000" w:themeColor="text1"/>
          <w:sz w:val="56"/>
          <w:szCs w:val="56"/>
        </w:rPr>
        <w:t xml:space="preserve"> милосердию Твоему молитвами </w:t>
      </w:r>
      <w:proofErr w:type="spellStart"/>
      <w:r w:rsidRPr="00175B45">
        <w:rPr>
          <w:color w:val="000000" w:themeColor="text1"/>
          <w:sz w:val="56"/>
          <w:szCs w:val="56"/>
        </w:rPr>
        <w:t>Пречистыя</w:t>
      </w:r>
      <w:proofErr w:type="spellEnd"/>
      <w:r w:rsidRPr="00175B45">
        <w:rPr>
          <w:color w:val="000000" w:themeColor="text1"/>
          <w:sz w:val="56"/>
          <w:szCs w:val="56"/>
        </w:rPr>
        <w:t xml:space="preserve"> </w:t>
      </w:r>
      <w:proofErr w:type="spellStart"/>
      <w:r w:rsidRPr="00175B45">
        <w:rPr>
          <w:color w:val="000000" w:themeColor="text1"/>
          <w:sz w:val="56"/>
          <w:szCs w:val="56"/>
        </w:rPr>
        <w:t>Твоея</w:t>
      </w:r>
      <w:proofErr w:type="spellEnd"/>
      <w:r w:rsidRPr="00175B45">
        <w:rPr>
          <w:color w:val="000000" w:themeColor="text1"/>
          <w:sz w:val="56"/>
          <w:szCs w:val="56"/>
        </w:rPr>
        <w:t xml:space="preserve"> Матери и всех святых Твоих. Аминь».</w:t>
      </w:r>
    </w:p>
    <w:sectPr w:rsidR="00175B45" w:rsidRPr="00175B45" w:rsidSect="00175B4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B45"/>
    <w:rsid w:val="00175B45"/>
    <w:rsid w:val="00440D5C"/>
    <w:rsid w:val="00946367"/>
    <w:rsid w:val="00F03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314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2016-01-14T15:50:00Z</dcterms:created>
  <dcterms:modified xsi:type="dcterms:W3CDTF">2016-01-14T15:52:00Z</dcterms:modified>
</cp:coreProperties>
</file>