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94" w:rsidRPr="008A3B94" w:rsidRDefault="008A3B94" w:rsidP="008A3B94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8A3B94">
        <w:rPr>
          <w:rStyle w:val="a4"/>
          <w:rFonts w:ascii="Georgia" w:hAnsi="Georgia"/>
          <w:color w:val="800000"/>
          <w:sz w:val="36"/>
          <w:szCs w:val="36"/>
        </w:rPr>
        <w:t>Молитва святому преподобному Илии Муромцу</w:t>
      </w:r>
    </w:p>
    <w:p w:rsidR="008A3B94" w:rsidRPr="008A3B94" w:rsidRDefault="008A3B94" w:rsidP="008A3B9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8A3B94">
        <w:rPr>
          <w:rFonts w:ascii="Georgia" w:hAnsi="Georgia"/>
          <w:color w:val="444444"/>
          <w:sz w:val="32"/>
          <w:szCs w:val="32"/>
        </w:rPr>
        <w:t xml:space="preserve">О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преподобный отче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Илие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! </w:t>
      </w:r>
      <w:proofErr w:type="gramStart"/>
      <w:r w:rsidRPr="008A3B94">
        <w:rPr>
          <w:rFonts w:ascii="Georgia" w:hAnsi="Georgia"/>
          <w:color w:val="444444"/>
          <w:sz w:val="32"/>
          <w:szCs w:val="32"/>
        </w:rPr>
        <w:t xml:space="preserve">Руси Святой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заступниче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могучий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ратоборче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воине духовный и телесный ей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явивыйся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в житии своем благу народа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Русскаго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и прославлению Бога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Христианскаго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верно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послуживый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и по преставлении своем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престательства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своего о нас не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оставивый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испроси,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святе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у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Всемилостиваго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Господа Отечеству нашему царя, мир и благоденствие, церкви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благоустроение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людем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православным от нечестивых избавление, воином русским в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ратех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победу и на врагов, замышляющих</w:t>
      </w:r>
      <w:proofErr w:type="gramEnd"/>
      <w:r w:rsidRPr="008A3B94">
        <w:rPr>
          <w:rFonts w:ascii="Georgia" w:hAnsi="Georgia"/>
          <w:color w:val="444444"/>
          <w:sz w:val="32"/>
          <w:szCs w:val="32"/>
        </w:rPr>
        <w:t xml:space="preserve"> злая Церкви и Отечеству православному, одоление, всех же нас заступи, и еще просим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тя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святче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Божий, разум нам от Бога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ниспосли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да познаем согрешения наша, и силу духовную, да покаемся </w:t>
      </w:r>
      <w:proofErr w:type="gramStart"/>
      <w:r w:rsidRPr="008A3B94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8A3B94">
        <w:rPr>
          <w:rFonts w:ascii="Georgia" w:hAnsi="Georgia"/>
          <w:color w:val="444444"/>
          <w:sz w:val="32"/>
          <w:szCs w:val="32"/>
        </w:rPr>
        <w:t xml:space="preserve"> грехах наших, и крепость телесную, да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возмощи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нам житие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исправити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и Русь Святую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возродити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, и в Царствие Небесное из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нея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прейти, да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тамо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с тобою и всеми святыми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сподобитися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непрестанне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восхваляти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в Троице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славимаго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Бога Отца и Сына и </w:t>
      </w:r>
      <w:proofErr w:type="spellStart"/>
      <w:r w:rsidRPr="008A3B94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8A3B94">
        <w:rPr>
          <w:rFonts w:ascii="Georgia" w:hAnsi="Georgia"/>
          <w:color w:val="444444"/>
          <w:sz w:val="32"/>
          <w:szCs w:val="32"/>
        </w:rPr>
        <w:t xml:space="preserve"> Духа </w:t>
      </w:r>
      <w:proofErr w:type="gramStart"/>
      <w:r w:rsidRPr="008A3B94">
        <w:rPr>
          <w:rFonts w:ascii="Georgia" w:hAnsi="Georgia"/>
          <w:color w:val="444444"/>
          <w:sz w:val="32"/>
          <w:szCs w:val="32"/>
        </w:rPr>
        <w:t>во</w:t>
      </w:r>
      <w:proofErr w:type="gramEnd"/>
      <w:r w:rsidRPr="008A3B94">
        <w:rPr>
          <w:rFonts w:ascii="Georgia" w:hAnsi="Georgia"/>
          <w:color w:val="444444"/>
          <w:sz w:val="32"/>
          <w:szCs w:val="32"/>
        </w:rPr>
        <w:t xml:space="preserve"> веки веков. Аминь.</w:t>
      </w:r>
    </w:p>
    <w:p w:rsidR="008A3B94" w:rsidRPr="008A3B94" w:rsidRDefault="008A3B94" w:rsidP="008A3B9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8A3B94">
        <w:rPr>
          <w:rStyle w:val="a4"/>
          <w:rFonts w:ascii="Georgia" w:hAnsi="Georgia"/>
          <w:color w:val="800000"/>
          <w:sz w:val="32"/>
          <w:szCs w:val="32"/>
        </w:rPr>
        <w:t>Тропарь, глас 8</w:t>
      </w:r>
      <w:r w:rsidRPr="008A3B94">
        <w:rPr>
          <w:rFonts w:ascii="Georgia" w:hAnsi="Georgia"/>
          <w:color w:val="444444"/>
          <w:sz w:val="32"/>
          <w:szCs w:val="32"/>
        </w:rPr>
        <w:br/>
      </w:r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Постом душу твою просветил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молитвами непрестанными сердце твое сосуд Духа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Святаго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соделал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преподобне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отче наш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Илие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тем же вся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вражия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ополчения крепко посрамил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и, яко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победоносец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истинный, воздаяния получил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 Христа Бога, тому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помолися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 душах наших.</w:t>
      </w:r>
    </w:p>
    <w:p w:rsidR="008A3B94" w:rsidRPr="008A3B94" w:rsidRDefault="008A3B94" w:rsidP="008A3B94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proofErr w:type="gramStart"/>
      <w:r w:rsidRPr="008A3B94">
        <w:rPr>
          <w:rStyle w:val="a4"/>
          <w:rFonts w:ascii="Georgia" w:hAnsi="Georgia"/>
          <w:color w:val="800000"/>
          <w:sz w:val="32"/>
          <w:szCs w:val="32"/>
        </w:rPr>
        <w:t>Кондак, глас 8</w:t>
      </w:r>
      <w:r w:rsidRPr="008A3B94">
        <w:rPr>
          <w:rFonts w:ascii="Georgia" w:hAnsi="Georgia"/>
          <w:color w:val="444444"/>
          <w:sz w:val="32"/>
          <w:szCs w:val="32"/>
        </w:rPr>
        <w:br/>
      </w:r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Христовою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любовию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уязвив душу,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преподобне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отче наш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Илие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в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пещернем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мраце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свет спасения обрел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и, яко чадо избранное великих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отцев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Печерских Антония и Феодосия, вкупе с ними обитель райскую унаследовал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отонудуже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призирай ныне на обитель земную, в ней же подвизался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молися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 чтущих память твою, да зовем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ти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радуйся,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Илие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молитвенниче</w:t>
      </w:r>
      <w:proofErr w:type="spell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 душах</w:t>
      </w:r>
      <w:proofErr w:type="gramEnd"/>
      <w:r w:rsidRPr="008A3B94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наших.</w:t>
      </w:r>
    </w:p>
    <w:p w:rsidR="00772F24" w:rsidRDefault="008A3B94" w:rsidP="008A3B94">
      <w:pPr>
        <w:ind w:left="-1134"/>
      </w:pPr>
    </w:p>
    <w:sectPr w:rsidR="00772F24" w:rsidSect="008A3B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94"/>
    <w:rsid w:val="002A5E61"/>
    <w:rsid w:val="008A3B94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B94"/>
    <w:rPr>
      <w:b/>
      <w:bCs/>
    </w:rPr>
  </w:style>
  <w:style w:type="character" w:styleId="a5">
    <w:name w:val="Emphasis"/>
    <w:basedOn w:val="a0"/>
    <w:uiPriority w:val="20"/>
    <w:qFormat/>
    <w:rsid w:val="008A3B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2015-12-27T08:09:00Z</dcterms:created>
  <dcterms:modified xsi:type="dcterms:W3CDTF">2015-12-27T08:10:00Z</dcterms:modified>
</cp:coreProperties>
</file>