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6" w:rsidRPr="00860CA6" w:rsidRDefault="00860CA6" w:rsidP="00860CA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444444"/>
          <w:spacing w:val="6"/>
          <w:sz w:val="28"/>
          <w:szCs w:val="28"/>
          <w:lang w:eastAsia="ru-RU"/>
        </w:rPr>
      </w:pPr>
      <w:r w:rsidRPr="00860CA6">
        <w:rPr>
          <w:rFonts w:ascii="Arial" w:eastAsia="Times New Roman" w:hAnsi="Arial" w:cs="Arial"/>
          <w:b/>
          <w:bCs/>
          <w:caps/>
          <w:color w:val="800000"/>
          <w:spacing w:val="6"/>
          <w:sz w:val="28"/>
          <w:szCs w:val="28"/>
          <w:lang w:eastAsia="ru-RU"/>
        </w:rPr>
        <w:t>МОЛИТВА КО ГОСПОДУ ИИСУСУ РАСПЯТОМУ</w:t>
      </w:r>
    </w:p>
    <w:p w:rsidR="00860CA6" w:rsidRDefault="00860CA6" w:rsidP="00860CA6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На Кресте пригвожденный за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ны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Иисусе Христе, Единородный Бога Отца Сыне, милости,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любве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щедрот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неизчерпаемая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бездно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!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Вем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яко грехов ради моих, от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неизреченнаго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человеколюбия, Кровь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вою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пролияти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 Кресте изволил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еси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юже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аз, окаянный и неблагодарный, доселе скверными моими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делы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попирах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нивочтоже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вменях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. Тем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убо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из глубины беззакония и нечистоты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моея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умныма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очима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Распятаго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 Кресте Искупителя моего воззрев, со смирением и верою 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во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глубину язв, Твоего милосердия исполненных, себе повергаю, грехов прощения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сквернаго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жития моего исправления прося. Милостив буди мне,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Владыко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Судие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мой, 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отрини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мя от лица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воего, но всесильною Твоею рукою Сам мя к Тебе обрати и на путь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истиннаго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покаяния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настави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да отныне положу спасения моего начало. Божественными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страданьми</w:t>
      </w:r>
      <w:proofErr w:type="spellEnd"/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воими укроти моя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плотския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страсти;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излиянною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Твоею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Кровию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очисти моя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душевныя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скверны; распятием Твоим распни мя миру с соблазнами его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похотьми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; Крестом Твоим огради мя от невидимых враг, ловящих душу мою.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Прободенными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ногами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воими от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всякаго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пути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лукаваго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возбрани ногам моим;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прободенными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руками Твоими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руце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мои от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всякаго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неугоднаго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Тебе дела воздержи. Пригвожденный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плотию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, пригвозди страху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воему плоть мою, да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уклонився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от зла, творю благо пред Тобою.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Преклонивый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главу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вою на Кресте, к земли смирения приклони вознесенную мою гордыню; венцем Твоим терновым огради моя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ушеса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во еже 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слышати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неполезнаго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; желчь устами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вкусивый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положи хранение нечистым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устом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моим; отверстое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копием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имеяй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сердце, сердце чисто во мне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созижди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; всеми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воими язвами, всего мя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сладце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 любовь Твою уязви, да Тебе, Господа моего, возлюблю всею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душею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всем сердцем, всею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крепостию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всем помышлением.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Даждь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ми Себе странна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неимуща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где главы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подклонити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;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даждь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ми Себе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Всеблагаго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избавляющаго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душу мою от смерти;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даждь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мне Себе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Всесладкаго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услаждающаго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мя в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скорбех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напастех</w:t>
      </w:r>
      <w:proofErr w:type="spellEnd"/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воею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любовию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да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Егоже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первее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ненавидех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прогневлях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от себе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изгонях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ко Кресту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пригвождах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сего ныне возлюблю,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радуяся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прииму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сладце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Крест Его до конца жизни моей понесу. 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даждь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отселе, о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всеблагий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Искупителю мой, ни единой моей воле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совершатися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понеже зла есть и непотребна, да не паки впаду в тяжкую работу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царствовавшаго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во мне греха;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но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воя воля благая, спасти мя хотящая, да совершается во мне всегда,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ейже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мя вручая, Тебе,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Распятаго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Господа моего, умным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очесем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моего сердца представляю и молю из глубины души, да и в разлучении моем от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бреннаго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моего тела, Тебе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Единаго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 Кресте Твоем узрю, в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руце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защищения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Своего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приемлюща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и от воздушных духов злобы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храняща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вселяюща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же со грешники, покаянием Тебе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благоугодившими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. Аминь.</w:t>
      </w:r>
    </w:p>
    <w:p w:rsidR="00860CA6" w:rsidRPr="00860CA6" w:rsidRDefault="00860CA6" w:rsidP="00860CA6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860CA6" w:rsidRPr="00860CA6" w:rsidRDefault="00860CA6" w:rsidP="00860CA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44444"/>
          <w:spacing w:val="6"/>
          <w:sz w:val="28"/>
          <w:szCs w:val="28"/>
          <w:lang w:eastAsia="ru-RU"/>
        </w:rPr>
      </w:pPr>
      <w:r w:rsidRPr="00860CA6">
        <w:rPr>
          <w:rFonts w:ascii="Arial" w:eastAsia="Times New Roman" w:hAnsi="Arial" w:cs="Arial"/>
          <w:b/>
          <w:bCs/>
          <w:caps/>
          <w:color w:val="800000"/>
          <w:spacing w:val="6"/>
          <w:sz w:val="28"/>
          <w:szCs w:val="28"/>
          <w:lang w:eastAsia="ru-RU"/>
        </w:rPr>
        <w:lastRenderedPageBreak/>
        <w:t>МОЛИТВА ИНАЯ КО ГОСПОДУ ИИСУСУ РАСПЯТОМУ</w:t>
      </w:r>
    </w:p>
    <w:p w:rsidR="00860CA6" w:rsidRPr="00860CA6" w:rsidRDefault="00860CA6" w:rsidP="00860CA6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Господи Иисусе Христе, Сыне Бога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живаго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Творче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неба и земли, Спасителю мира, се аз, недостойный и паче всех грешнейший, смиренно колена сердца моего пред славою величества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воего преклонив, воспеваю крест и страдания Твоя, и благодарение Тебе, Царю всех и Богу, приношу, яко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благоизволил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еси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вся труды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всякия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беды, напасти и мучения, яко человек, понести, да всем нам во всяких 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печалях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нуждах 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озлоблениих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состраждущий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Помощник и Спаситель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будеши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Вем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всесильне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Владыко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яко вся сия Тебе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убо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быша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потребна, но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человеческаго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ради спасения, да всех нас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искупиши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от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лютыя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работы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вражия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Крест и страдания претерпел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еси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. Что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убо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воздам Тебе,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человеколюбче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о всех,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яже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пострадал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еси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мене ради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грешнаго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; 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вем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душа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тело, и вся благая от Тебе суть, и вся моя</w:t>
      </w:r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воя суть, и аз Твой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есмь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Точию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безчисленное</w:t>
      </w:r>
      <w:proofErr w:type="spellEnd"/>
      <w:proofErr w:type="gram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</w:t>
      </w:r>
      <w:proofErr w:type="gram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вое,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благоутробне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Господи, милосердие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надеяся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пою Твое неизреченное долготерпение, величаю неисповедимое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истощание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славлю Твою безмерную милость,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покланяюся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пречистым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Страстем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Твоим и,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вселюбезно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лобызая язвы Твоя, вопию: помилуй мя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грешнаго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и сотвори, да не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безплоден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будет во мне Крест Твой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святый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, да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причащаяся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зде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с верою страданиям Твоим,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сподоблюся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видети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 xml:space="preserve"> и славу Царствия Твоего на </w:t>
      </w:r>
      <w:proofErr w:type="spellStart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небеси</w:t>
      </w:r>
      <w:proofErr w:type="spellEnd"/>
      <w:r w:rsidRPr="00860CA6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! Аминь.</w:t>
      </w:r>
    </w:p>
    <w:p w:rsidR="00772F24" w:rsidRPr="00860CA6" w:rsidRDefault="00860CA6" w:rsidP="00860CA6">
      <w:pPr>
        <w:ind w:left="-1134" w:right="-284"/>
        <w:rPr>
          <w:sz w:val="28"/>
          <w:szCs w:val="28"/>
        </w:rPr>
      </w:pPr>
    </w:p>
    <w:sectPr w:rsidR="00772F24" w:rsidRPr="00860CA6" w:rsidSect="00860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A6"/>
    <w:rsid w:val="00566DB9"/>
    <w:rsid w:val="00860CA6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9"/>
  </w:style>
  <w:style w:type="paragraph" w:styleId="3">
    <w:name w:val="heading 3"/>
    <w:basedOn w:val="a"/>
    <w:link w:val="30"/>
    <w:uiPriority w:val="9"/>
    <w:qFormat/>
    <w:rsid w:val="00860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2016-03-15T11:18:00Z</dcterms:created>
  <dcterms:modified xsi:type="dcterms:W3CDTF">2016-03-15T11:24:00Z</dcterms:modified>
</cp:coreProperties>
</file>