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3E" w:rsidRPr="00C3163E" w:rsidRDefault="00C3163E" w:rsidP="00C3163E">
      <w:pPr>
        <w:pStyle w:val="a3"/>
        <w:spacing w:after="408" w:afterAutospacing="0"/>
        <w:jc w:val="center"/>
        <w:rPr>
          <w:rFonts w:ascii="Georgia" w:hAnsi="Georgia"/>
          <w:color w:val="444444"/>
          <w:sz w:val="32"/>
          <w:szCs w:val="32"/>
        </w:rPr>
      </w:pPr>
      <w:r w:rsidRPr="00C3163E">
        <w:rPr>
          <w:rStyle w:val="a4"/>
          <w:rFonts w:ascii="Georgia" w:hAnsi="Georgia"/>
          <w:color w:val="800000"/>
          <w:sz w:val="32"/>
          <w:szCs w:val="32"/>
        </w:rPr>
        <w:t>Молитва Божией Матери  пред иконой Ее "Благодатное небо"</w:t>
      </w:r>
    </w:p>
    <w:p w:rsidR="00C3163E" w:rsidRPr="00C3163E" w:rsidRDefault="00C3163E" w:rsidP="00C3163E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C3163E">
        <w:rPr>
          <w:rFonts w:ascii="Georgia" w:hAnsi="Georgia"/>
          <w:color w:val="444444"/>
          <w:sz w:val="28"/>
          <w:szCs w:val="28"/>
        </w:rPr>
        <w:t xml:space="preserve">Что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Тя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наречем, о Благодатная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Богомати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Богоотроковице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Пренепорочная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Марие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?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Киими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песнопении возвеличим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Тя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, </w:t>
      </w:r>
      <w:proofErr w:type="gramStart"/>
      <w:r w:rsidRPr="00C3163E">
        <w:rPr>
          <w:rFonts w:ascii="Georgia" w:hAnsi="Georgia"/>
          <w:color w:val="444444"/>
          <w:sz w:val="28"/>
          <w:szCs w:val="28"/>
        </w:rPr>
        <w:t>возвеличенную</w:t>
      </w:r>
      <w:proofErr w:type="gramEnd"/>
      <w:r w:rsidRPr="00C3163E">
        <w:rPr>
          <w:rFonts w:ascii="Georgia" w:hAnsi="Georgia"/>
          <w:color w:val="444444"/>
          <w:sz w:val="28"/>
          <w:szCs w:val="28"/>
        </w:rPr>
        <w:t xml:space="preserve"> Небом и землею, Ангелами и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человеки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?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Явися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бо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на Тебе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неслышанное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от века на земли и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несведомое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Ангелами на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Небеси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таинство, паче ума и слова, вочеловечения Бога Слова,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рожденнаго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съискони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от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Безначальнаго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Отца без матери и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воплощеннаго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в</w:t>
      </w:r>
      <w:proofErr w:type="gramStart"/>
      <w:r w:rsidRPr="00C3163E">
        <w:rPr>
          <w:rFonts w:ascii="Georgia" w:hAnsi="Georgia"/>
          <w:color w:val="444444"/>
          <w:sz w:val="28"/>
          <w:szCs w:val="28"/>
        </w:rPr>
        <w:t xml:space="preserve"> Т</w:t>
      </w:r>
      <w:proofErr w:type="gramEnd"/>
      <w:r w:rsidRPr="00C3163E">
        <w:rPr>
          <w:rFonts w:ascii="Georgia" w:hAnsi="Georgia"/>
          <w:color w:val="444444"/>
          <w:sz w:val="28"/>
          <w:szCs w:val="28"/>
        </w:rPr>
        <w:t xml:space="preserve">воей утробе и с нетленною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печатию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девства Твоего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родившагося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. О, чудо всех древних и новых чудес! Непреложное слово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Самаго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Бога о победоносном семени жены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исполнися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и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совершися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в Безмужней Деве. О, неизмеримая глубина премудрости и величия Божия!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Киими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имены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наречем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Тя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, </w:t>
      </w:r>
      <w:proofErr w:type="gramStart"/>
      <w:r w:rsidRPr="00C3163E">
        <w:rPr>
          <w:rFonts w:ascii="Georgia" w:hAnsi="Georgia"/>
          <w:color w:val="444444"/>
          <w:sz w:val="28"/>
          <w:szCs w:val="28"/>
        </w:rPr>
        <w:t>о</w:t>
      </w:r>
      <w:proofErr w:type="gramEnd"/>
      <w:r w:rsidRPr="00C3163E">
        <w:rPr>
          <w:rFonts w:ascii="Georgia" w:hAnsi="Georgia"/>
          <w:color w:val="444444"/>
          <w:sz w:val="28"/>
          <w:szCs w:val="28"/>
        </w:rPr>
        <w:t xml:space="preserve"> Невеста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Неневестная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? Зарею ли наречем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Тя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восходящаго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на небе солнца? Но Ты - самое Небо, из Тебе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бо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воз сия Солнце Правды - Христос Бог наш, Спаситель </w:t>
      </w:r>
      <w:proofErr w:type="gramStart"/>
      <w:r w:rsidRPr="00C3163E">
        <w:rPr>
          <w:rFonts w:ascii="Georgia" w:hAnsi="Georgia"/>
          <w:color w:val="444444"/>
          <w:sz w:val="28"/>
          <w:szCs w:val="28"/>
        </w:rPr>
        <w:t>грешных</w:t>
      </w:r>
      <w:proofErr w:type="gramEnd"/>
      <w:r w:rsidRPr="00C3163E">
        <w:rPr>
          <w:rFonts w:ascii="Georgia" w:hAnsi="Georgia"/>
          <w:color w:val="444444"/>
          <w:sz w:val="28"/>
          <w:szCs w:val="28"/>
        </w:rPr>
        <w:t xml:space="preserve">. Именуем ли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Тя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вратами, вводящими в потерянный прародителями рай, обиловавший всеми благами? Но Ты</w:t>
      </w:r>
      <w:proofErr w:type="gramStart"/>
      <w:r w:rsidRPr="00C3163E">
        <w:rPr>
          <w:rFonts w:ascii="Georgia" w:hAnsi="Georgia"/>
          <w:color w:val="444444"/>
          <w:sz w:val="28"/>
          <w:szCs w:val="28"/>
        </w:rPr>
        <w:t xml:space="preserve"> С</w:t>
      </w:r>
      <w:proofErr w:type="gramEnd"/>
      <w:r w:rsidRPr="00C3163E">
        <w:rPr>
          <w:rFonts w:ascii="Georgia" w:hAnsi="Georgia"/>
          <w:color w:val="444444"/>
          <w:sz w:val="28"/>
          <w:szCs w:val="28"/>
        </w:rPr>
        <w:t xml:space="preserve">ама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благодатный рай, произрастившая Цвет нетления, врачующий и отгоняющий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смердение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греха и зловоние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прародительскаго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тления. Наречем ли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Тя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юною Непорочною Девою, не познавшей брака? Но Ты и до старости пребыла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Неискусобрачною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и девственною до рождения, и в рождении, и </w:t>
      </w:r>
      <w:proofErr w:type="gramStart"/>
      <w:r w:rsidRPr="00C3163E">
        <w:rPr>
          <w:rFonts w:ascii="Georgia" w:hAnsi="Georgia"/>
          <w:color w:val="444444"/>
          <w:sz w:val="28"/>
          <w:szCs w:val="28"/>
        </w:rPr>
        <w:t>по</w:t>
      </w:r>
      <w:proofErr w:type="gramEnd"/>
      <w:r w:rsidRPr="00C3163E">
        <w:rPr>
          <w:rFonts w:ascii="Georgia" w:hAnsi="Georgia"/>
          <w:color w:val="444444"/>
          <w:sz w:val="28"/>
          <w:szCs w:val="28"/>
        </w:rPr>
        <w:t xml:space="preserve"> </w:t>
      </w:r>
      <w:proofErr w:type="gramStart"/>
      <w:r w:rsidRPr="00C3163E">
        <w:rPr>
          <w:rFonts w:ascii="Georgia" w:hAnsi="Georgia"/>
          <w:color w:val="444444"/>
          <w:sz w:val="28"/>
          <w:szCs w:val="28"/>
        </w:rPr>
        <w:t>рождении</w:t>
      </w:r>
      <w:proofErr w:type="gramEnd"/>
      <w:r w:rsidRPr="00C3163E">
        <w:rPr>
          <w:rFonts w:ascii="Georgia" w:hAnsi="Georgia"/>
          <w:color w:val="444444"/>
          <w:sz w:val="28"/>
          <w:szCs w:val="28"/>
        </w:rPr>
        <w:t xml:space="preserve"> Сына пребыла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. Наименуем ли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Тя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Чистою и Святою Мариею,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превозшедшею</w:t>
      </w:r>
      <w:proofErr w:type="spellEnd"/>
      <w:proofErr w:type="gramStart"/>
      <w:r w:rsidRPr="00C3163E">
        <w:rPr>
          <w:rFonts w:ascii="Georgia" w:hAnsi="Georgia"/>
          <w:color w:val="444444"/>
          <w:sz w:val="28"/>
          <w:szCs w:val="28"/>
        </w:rPr>
        <w:t xml:space="preserve"> С</w:t>
      </w:r>
      <w:proofErr w:type="gramEnd"/>
      <w:r w:rsidRPr="00C3163E">
        <w:rPr>
          <w:rFonts w:ascii="Georgia" w:hAnsi="Georgia"/>
          <w:color w:val="444444"/>
          <w:sz w:val="28"/>
          <w:szCs w:val="28"/>
        </w:rPr>
        <w:t>воею чистотою всех матерей и праматерей? Но Ты не токмо родила</w:t>
      </w:r>
      <w:proofErr w:type="gramStart"/>
      <w:r w:rsidRPr="00C3163E">
        <w:rPr>
          <w:rFonts w:ascii="Georgia" w:hAnsi="Georgia"/>
          <w:color w:val="444444"/>
          <w:sz w:val="28"/>
          <w:szCs w:val="28"/>
        </w:rPr>
        <w:t xml:space="preserve"> Т</w:t>
      </w:r>
      <w:proofErr w:type="gramEnd"/>
      <w:r w:rsidRPr="00C3163E">
        <w:rPr>
          <w:rFonts w:ascii="Georgia" w:hAnsi="Georgia"/>
          <w:color w:val="444444"/>
          <w:sz w:val="28"/>
          <w:szCs w:val="28"/>
        </w:rPr>
        <w:t xml:space="preserve">ого Младенца Христа, но и носила Его при Своих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персех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и питала Твоим матеро девственным млеком, Того, Иже питает всякое создание,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Емуже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со страхом и трепетом предстоят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Небесныя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силы и Его же хвалит всякое дыхание и тварь. О,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воистинну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Ты дивная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в женах, чудная в девах, неподражаемая в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матерех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>! К Тебе пред</w:t>
      </w:r>
      <w:proofErr w:type="gramStart"/>
      <w:r w:rsidRPr="00C3163E">
        <w:rPr>
          <w:rFonts w:ascii="Georgia" w:hAnsi="Georgia"/>
          <w:color w:val="444444"/>
          <w:sz w:val="28"/>
          <w:szCs w:val="28"/>
        </w:rPr>
        <w:t xml:space="preserve"> Т</w:t>
      </w:r>
      <w:proofErr w:type="gramEnd"/>
      <w:r w:rsidRPr="00C3163E">
        <w:rPr>
          <w:rFonts w:ascii="Georgia" w:hAnsi="Georgia"/>
          <w:color w:val="444444"/>
          <w:sz w:val="28"/>
          <w:szCs w:val="28"/>
        </w:rPr>
        <w:t>воим Божественным ликом припадаем и пред Твоими святыми стопами повергаем и слагаем все наши мысли, желания, намерения и чувства. Освяти их</w:t>
      </w:r>
      <w:proofErr w:type="gramStart"/>
      <w:r w:rsidRPr="00C3163E">
        <w:rPr>
          <w:rFonts w:ascii="Georgia" w:hAnsi="Georgia"/>
          <w:color w:val="444444"/>
          <w:sz w:val="28"/>
          <w:szCs w:val="28"/>
        </w:rPr>
        <w:t xml:space="preserve"> Т</w:t>
      </w:r>
      <w:proofErr w:type="gramEnd"/>
      <w:r w:rsidRPr="00C3163E">
        <w:rPr>
          <w:rFonts w:ascii="Georgia" w:hAnsi="Georgia"/>
          <w:color w:val="444444"/>
          <w:sz w:val="28"/>
          <w:szCs w:val="28"/>
        </w:rPr>
        <w:t xml:space="preserve">воим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Богоматерним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призрением и вознеси их, яко жертву нашего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смиреннаго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сердца, яко малоценную лепту нашей духовной нищеты, к Престолу Сына Твоего, Спасителя нашего, да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имиже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весть судьбами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управит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наш путь ко спасению и наследию Царствия Его, не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имущаго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конца во веки веков. Аминь.</w:t>
      </w:r>
    </w:p>
    <w:p w:rsidR="00C3163E" w:rsidRPr="00C3163E" w:rsidRDefault="00C3163E" w:rsidP="00C3163E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C3163E">
        <w:rPr>
          <w:rStyle w:val="a4"/>
          <w:rFonts w:ascii="Georgia" w:hAnsi="Georgia"/>
          <w:color w:val="800000"/>
          <w:sz w:val="28"/>
          <w:szCs w:val="28"/>
        </w:rPr>
        <w:t xml:space="preserve">Тропарь, глас </w:t>
      </w:r>
      <w:proofErr w:type="gramStart"/>
      <w:r w:rsidRPr="00C3163E">
        <w:rPr>
          <w:rStyle w:val="a4"/>
          <w:rFonts w:ascii="Georgia" w:hAnsi="Georgia"/>
          <w:color w:val="800000"/>
          <w:sz w:val="28"/>
          <w:szCs w:val="28"/>
        </w:rPr>
        <w:t>6</w:t>
      </w:r>
      <w:proofErr w:type="gramEnd"/>
      <w:r w:rsidRPr="00C3163E">
        <w:rPr>
          <w:rFonts w:ascii="Georgia" w:hAnsi="Georgia"/>
          <w:color w:val="444444"/>
          <w:sz w:val="28"/>
          <w:szCs w:val="28"/>
        </w:rPr>
        <w:br/>
        <w:t xml:space="preserve">Что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Тя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наречем, о Благодатная?</w:t>
      </w:r>
      <w:r w:rsidRPr="00C3163E">
        <w:rPr>
          <w:rFonts w:ascii="Georgia" w:hAnsi="Georgia"/>
          <w:color w:val="444444"/>
          <w:sz w:val="28"/>
          <w:szCs w:val="28"/>
        </w:rPr>
        <w:br/>
        <w:t xml:space="preserve">Небо? — яко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возсияла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Солнце Правды;</w:t>
      </w:r>
      <w:r w:rsidRPr="00C3163E">
        <w:rPr>
          <w:rFonts w:ascii="Georgia" w:hAnsi="Georgia"/>
          <w:color w:val="444444"/>
          <w:sz w:val="28"/>
          <w:szCs w:val="28"/>
        </w:rPr>
        <w:br/>
        <w:t xml:space="preserve">рай? — яко прозябла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Цвет нетления;</w:t>
      </w:r>
      <w:r w:rsidRPr="00C3163E">
        <w:rPr>
          <w:rFonts w:ascii="Georgia" w:hAnsi="Georgia"/>
          <w:color w:val="444444"/>
          <w:sz w:val="28"/>
          <w:szCs w:val="28"/>
        </w:rPr>
        <w:br/>
        <w:t xml:space="preserve">Деву? — яко пребыла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нетленна;</w:t>
      </w:r>
      <w:r w:rsidRPr="00C3163E">
        <w:rPr>
          <w:rFonts w:ascii="Georgia" w:hAnsi="Georgia"/>
          <w:color w:val="444444"/>
          <w:sz w:val="28"/>
          <w:szCs w:val="28"/>
        </w:rPr>
        <w:br/>
        <w:t xml:space="preserve">Чистую Матерь? — яко имела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на святых</w:t>
      </w:r>
      <w:proofErr w:type="gramStart"/>
      <w:r w:rsidRPr="00C3163E">
        <w:rPr>
          <w:rFonts w:ascii="Georgia" w:hAnsi="Georgia"/>
          <w:color w:val="444444"/>
          <w:sz w:val="28"/>
          <w:szCs w:val="28"/>
        </w:rPr>
        <w:t xml:space="preserve"> Т</w:t>
      </w:r>
      <w:proofErr w:type="gramEnd"/>
      <w:r w:rsidRPr="00C3163E">
        <w:rPr>
          <w:rFonts w:ascii="Georgia" w:hAnsi="Georgia"/>
          <w:color w:val="444444"/>
          <w:sz w:val="28"/>
          <w:szCs w:val="28"/>
        </w:rPr>
        <w:t xml:space="preserve">воих объятиях Сына, всех Бога. Того моли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спастися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душам нашим.</w:t>
      </w:r>
    </w:p>
    <w:p w:rsidR="00C3163E" w:rsidRPr="00C3163E" w:rsidRDefault="00C3163E" w:rsidP="00C3163E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C3163E">
        <w:rPr>
          <w:rStyle w:val="a4"/>
          <w:rFonts w:ascii="Georgia" w:hAnsi="Georgia"/>
          <w:color w:val="800000"/>
          <w:sz w:val="28"/>
          <w:szCs w:val="28"/>
        </w:rPr>
        <w:t>Кондак, глас той же</w:t>
      </w:r>
      <w:proofErr w:type="gramStart"/>
      <w:r w:rsidRPr="00C3163E">
        <w:rPr>
          <w:rFonts w:ascii="Georgia" w:hAnsi="Georgia"/>
          <w:color w:val="444444"/>
          <w:sz w:val="28"/>
          <w:szCs w:val="28"/>
        </w:rPr>
        <w:br/>
        <w:t>Н</w:t>
      </w:r>
      <w:proofErr w:type="gramEnd"/>
      <w:r w:rsidRPr="00C3163E">
        <w:rPr>
          <w:rFonts w:ascii="Georgia" w:hAnsi="Georgia"/>
          <w:color w:val="444444"/>
          <w:sz w:val="28"/>
          <w:szCs w:val="28"/>
        </w:rPr>
        <w:t xml:space="preserve">е имамы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иныя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помощи, не имамы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иныя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надежды, разве Тебе, Владычице, Ты нам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помози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, на Тебе надеемся и Тобою хвалимся, Твои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бо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есмы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C3163E">
        <w:rPr>
          <w:rFonts w:ascii="Georgia" w:hAnsi="Georgia"/>
          <w:color w:val="444444"/>
          <w:sz w:val="28"/>
          <w:szCs w:val="28"/>
        </w:rPr>
        <w:t>раби</w:t>
      </w:r>
      <w:proofErr w:type="spellEnd"/>
      <w:r w:rsidRPr="00C3163E">
        <w:rPr>
          <w:rFonts w:ascii="Georgia" w:hAnsi="Georgia"/>
          <w:color w:val="444444"/>
          <w:sz w:val="28"/>
          <w:szCs w:val="28"/>
        </w:rPr>
        <w:t>, да не постыдимся.</w:t>
      </w:r>
    </w:p>
    <w:sectPr w:rsidR="00C3163E" w:rsidRPr="00C3163E" w:rsidSect="00C3163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63E"/>
    <w:rsid w:val="00BC5AA9"/>
    <w:rsid w:val="00C3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6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2017-03-18T07:51:00Z</dcterms:created>
  <dcterms:modified xsi:type="dcterms:W3CDTF">2017-03-18T07:54:00Z</dcterms:modified>
</cp:coreProperties>
</file>