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AE" w:rsidRPr="002E6AAE" w:rsidRDefault="002E6AAE" w:rsidP="00710E1E">
      <w:pPr>
        <w:jc w:val="center"/>
        <w:rPr>
          <w:b/>
          <w:sz w:val="20"/>
          <w:szCs w:val="20"/>
        </w:rPr>
      </w:pPr>
      <w:r w:rsidRPr="002E6AAE">
        <w:rPr>
          <w:b/>
          <w:sz w:val="20"/>
          <w:szCs w:val="20"/>
        </w:rPr>
        <w:t>Стр. 1</w:t>
      </w:r>
    </w:p>
    <w:p w:rsidR="00772F24" w:rsidRPr="00710E1E" w:rsidRDefault="00710E1E" w:rsidP="00710E1E">
      <w:pPr>
        <w:jc w:val="center"/>
        <w:rPr>
          <w:b/>
          <w:color w:val="0070C0"/>
          <w:sz w:val="36"/>
          <w:szCs w:val="36"/>
        </w:rPr>
      </w:pPr>
      <w:r w:rsidRPr="00710E1E">
        <w:rPr>
          <w:b/>
          <w:color w:val="0070C0"/>
          <w:sz w:val="36"/>
          <w:szCs w:val="36"/>
        </w:rPr>
        <w:t>Молитва на Успение Пресвятой Богородицы</w:t>
      </w:r>
    </w:p>
    <w:p w:rsidR="002E6AAE" w:rsidRDefault="00710E1E" w:rsidP="00710E1E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  <w:sz w:val="28"/>
          <w:szCs w:val="28"/>
        </w:rPr>
      </w:pP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О Пресвятая Богородице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Дево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Владычице, высшая ангел и архангел и всея твари честнейшая, ангельское великое удивление, пророческая высокая проповедь, апостольская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преславная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похвало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святителей изрядное украшение, мучеников крепкое утверждение, иноков спасительное наставление, постников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неизнемогающее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воздержание, девствующих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чистото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славо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матерей тихое веселие, младенцев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мудросте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наказание, вдовиц и сирых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кормительнице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нагих одеяние, болящих здравие, пленников избавление, по морю плавающих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тишино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, обуреваемых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небурное пристанище, блуждающих нетрудная наставнице, путешествующих легкое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прехождение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труждающихся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благое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покоище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в бедах сущих скорая заступнице,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обидимых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покрове и прибежище,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ненадеющихся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надеяние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требущих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помощнице, печальных присное утешение, ненавидимых любовное смирение, грешников спасение и к Богу присвоение, правоверных всех твердое ограждение, непобедимое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поможение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заступление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!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 Тобою нам, Владычице, Невидимый видим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бысть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и Тебе мольбу приносим, Госпоже,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грешнии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раби</w:t>
      </w:r>
      <w:proofErr w:type="spellEnd"/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вои: 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премилостивая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пречудная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Света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умнаго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Царице,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рождшая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Царя Христа, Бога нашего,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Живодавца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всех, от небесных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славимая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от земных хвалимая, ангельский уме, светозарная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звездо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святых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пресвятейшая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Владычице всех тварей, боголепная Девице,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нескверная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Невесто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палато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Духа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Пресвятаго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огненный престоле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невидимаго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Царя, небесный кивоте, носило Слова Божия, </w:t>
      </w:r>
      <w:proofErr w:type="spellStart"/>
      <w:proofErr w:type="gramStart"/>
      <w:r w:rsidRPr="00710E1E">
        <w:rPr>
          <w:rFonts w:ascii="Georgia" w:hAnsi="Georgia"/>
          <w:color w:val="444444"/>
          <w:sz w:val="28"/>
          <w:szCs w:val="28"/>
        </w:rPr>
        <w:t>огнеобразная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колеснице,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покоище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живаго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Бога, неизреченное составление плоти Христовы, гнездо Орла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небеснаго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горлице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богогласная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голубице кроткая, тихая и незлобивая,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Мати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чадолюбивая, милостей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бездно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разверзающая тучу гнева Божия, неизмеримая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глубино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неизреченная тайно,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несведомое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чудо,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нерукотворенный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храме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Единаго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Царя всех век, благоуханное кадило, честная багрянице,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боготканная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порфиро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душевный раю,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живоноснаго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Сада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отрасле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цвете прекрасный, процветший нам небесное веселие,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грозде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спасения нашего, чаше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 Царя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Небеснаго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в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нейже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растворися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от Духа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Святаго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вино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неисчерпаемыя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благодати,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ходатаице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закона, зачало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истинныя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веры Христовы, 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>непоколебимый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 столпе, мечу ярости Божия на богопротивных, бесов устрашение, во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бранех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побеждение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, христиан всех неложная хранительнице и мира всего известное спасение!</w:t>
      </w:r>
      <w:r w:rsidRPr="00710E1E">
        <w:rPr>
          <w:rFonts w:ascii="Georgia" w:hAnsi="Georgia"/>
          <w:color w:val="444444"/>
          <w:sz w:val="28"/>
          <w:szCs w:val="28"/>
        </w:rPr>
        <w:br/>
        <w:t xml:space="preserve">О всемилостивая Госпоже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Дево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Владычице Богородице,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услыши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нас, молящихся Тебе, и яви милость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вою на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людех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Твоих, моли Сына Своего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избавитися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нам от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всякаго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зла и сохрани обитель нашу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всяку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обитель, и град, и страну верных, и люди,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благочестно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прибегающия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призывающия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имя Твое святое, от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всякия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напасти,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губительства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глада, труса, потопа, огня, меча, нашествия иноплеменников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междоусобныя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брани, от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всякия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болезни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всякаго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обстояния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да ни ранами, ни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прещением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ни мором, ни всяким праведным гневом Божиим умалятся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раби</w:t>
      </w:r>
      <w:proofErr w:type="spellEnd"/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вои. </w:t>
      </w:r>
    </w:p>
    <w:p w:rsidR="002E6AAE" w:rsidRPr="002E6AAE" w:rsidRDefault="002E6AAE" w:rsidP="002E6AAE">
      <w:pPr>
        <w:pStyle w:val="a3"/>
        <w:shd w:val="clear" w:color="auto" w:fill="FFFFFF"/>
        <w:spacing w:after="408" w:afterAutospacing="0"/>
        <w:jc w:val="center"/>
        <w:rPr>
          <w:rFonts w:ascii="Georgia" w:hAnsi="Georgia"/>
          <w:color w:val="444444"/>
          <w:sz w:val="20"/>
          <w:szCs w:val="20"/>
        </w:rPr>
      </w:pPr>
      <w:r>
        <w:rPr>
          <w:rFonts w:ascii="Georgia" w:hAnsi="Georgia"/>
          <w:color w:val="444444"/>
          <w:sz w:val="20"/>
          <w:szCs w:val="20"/>
        </w:rPr>
        <w:lastRenderedPageBreak/>
        <w:t>Стр. 2</w:t>
      </w:r>
    </w:p>
    <w:p w:rsidR="00710E1E" w:rsidRPr="00710E1E" w:rsidRDefault="00710E1E" w:rsidP="00710E1E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710E1E">
        <w:rPr>
          <w:rFonts w:ascii="Georgia" w:hAnsi="Georgia"/>
          <w:color w:val="444444"/>
          <w:sz w:val="28"/>
          <w:szCs w:val="28"/>
        </w:rPr>
        <w:t xml:space="preserve">Но соблюдай и спасай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милостию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Своею, Госпоже, за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ны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молящися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и полезное благорастворение воздуха ко времени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плоднаго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приношения нам даруй. Облегчи,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возстави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помилуй,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премилостивая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Владычице, Богородице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препетая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во всякой беде и нужде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сущия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. Помяни рабы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воя и не презри слез и воздыхания нашего, и обнови нас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благостию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Своея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милости, да со благодарением утешаемся,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обретше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помощницу.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Умилосердися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Госпоже Пречистая, на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немощныя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люди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воя,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надеждо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наша.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Разсеянныя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собери,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заблуждшия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 путь правый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настави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отпадшия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от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благочестивыя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отеческия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веры паки возврати, старость поддержи,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юныя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вразуми, младенцы воспитай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прослави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славящия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изряднее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же Церковь Сына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воего соблюди и сохрани в долготу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дний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.</w:t>
      </w:r>
      <w:r w:rsidRPr="00710E1E">
        <w:rPr>
          <w:rFonts w:ascii="Georgia" w:hAnsi="Georgia"/>
          <w:color w:val="444444"/>
          <w:sz w:val="28"/>
          <w:szCs w:val="28"/>
        </w:rPr>
        <w:br/>
        <w:t xml:space="preserve">О 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>милостивая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премилостивая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Царице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небесе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земли, Богородице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Приснодево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>! Ходатайством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воим помилуй страну нашу и воинство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ея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вся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православныя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христианы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сохраняющи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их под кровом милости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Твоея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ризою Твоею честною защити и моли из Тебе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воплощшагося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без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семене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Христа, Бога нашего, да препояшет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ны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свыше силою на вся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видимыя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невидимыя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враги наша. Спаси же и помилуй, Госпоже,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великаго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господина и отца нашего Кирилла,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Святейшаго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Патриарха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Московскаго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всея Руси,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преосвященныя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митрополиты, архиепископы и епископы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православныя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иереи же и диаконы, и весь причет церковный, и весь монашеский чин, и вся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правоверныя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люди,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покланяющияся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молящияся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пред честною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воею иконою. Призри на всех нас призрением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милостивнаго</w:t>
      </w:r>
      <w:proofErr w:type="spellEnd"/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воего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заступления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воздвигни нас из глубины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греховныя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просвети очи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сердечныя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ко зрению спасения, милостива нам буди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зде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на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Страшнем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Суде Сына Твоего о нас умоли,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преставльшияся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во благочестии от жития сего рабы Твоя в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вечней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жизни со ангелы и архангелы и со всеми святыми причти, да одесную Сына Твоего и Бога предстанут, и молитвою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воею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сподоби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вся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православныя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христианы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со Христом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жити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радости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ангельския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 небесных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селениих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наслаждатися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. Ты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еси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Госпоже, слава небесных и упование земных, Ты наша надежда и заступница всех притекающих к Тебе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Твоея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святыя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помощи просящих. Ты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молебница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наша теплая к Сыну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воему и Богу нашему. Твоя Матерняя молитва много может на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умоление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Владыки, и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воим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предстательством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ко престолу благодати пресвятых и животворящих Его Таин приступали дерзаем,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аще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недостойни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есмы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.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Темже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всечестный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образ</w:t>
      </w:r>
      <w:proofErr w:type="gramStart"/>
      <w:r w:rsidRPr="00710E1E">
        <w:rPr>
          <w:rFonts w:ascii="Georgia" w:hAnsi="Georgia"/>
          <w:color w:val="444444"/>
          <w:sz w:val="28"/>
          <w:szCs w:val="28"/>
        </w:rPr>
        <w:t xml:space="preserve"> Т</w:t>
      </w:r>
      <w:proofErr w:type="gramEnd"/>
      <w:r w:rsidRPr="00710E1E">
        <w:rPr>
          <w:rFonts w:ascii="Georgia" w:hAnsi="Georgia"/>
          <w:color w:val="444444"/>
          <w:sz w:val="28"/>
          <w:szCs w:val="28"/>
        </w:rPr>
        <w:t xml:space="preserve">вой и рукою Твоею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держимаго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Вседержителя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видяще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на иконе, радуемся,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грешнии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со умилением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припадающе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любовию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сей целуем,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чающе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, Госпоже, Твоими святыми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богоприятными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молитвами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доити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небесныя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безконечныя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жизни и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непостыдно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стати в день судный одесную Сына Твоего и Бога нашего,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славяще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Его, купно со Безначальным </w:t>
      </w:r>
      <w:proofErr w:type="spellStart"/>
      <w:r w:rsidRPr="00710E1E">
        <w:rPr>
          <w:rFonts w:ascii="Georgia" w:hAnsi="Georgia"/>
          <w:color w:val="444444"/>
          <w:sz w:val="28"/>
          <w:szCs w:val="28"/>
        </w:rPr>
        <w:t>Отцем</w:t>
      </w:r>
      <w:proofErr w:type="spellEnd"/>
      <w:r w:rsidRPr="00710E1E">
        <w:rPr>
          <w:rFonts w:ascii="Georgia" w:hAnsi="Georgia"/>
          <w:color w:val="444444"/>
          <w:sz w:val="28"/>
          <w:szCs w:val="28"/>
        </w:rPr>
        <w:t xml:space="preserve"> и Пресвятым, Благим, Животворящим и Единосущным Духом во веки веков. Аминь.</w:t>
      </w:r>
    </w:p>
    <w:p w:rsidR="00710E1E" w:rsidRPr="00710E1E" w:rsidRDefault="00710E1E">
      <w:pPr>
        <w:rPr>
          <w:sz w:val="28"/>
          <w:szCs w:val="28"/>
        </w:rPr>
      </w:pPr>
    </w:p>
    <w:sectPr w:rsidR="00710E1E" w:rsidRPr="00710E1E" w:rsidSect="002E6AA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1E"/>
    <w:rsid w:val="002E6AAE"/>
    <w:rsid w:val="00710E1E"/>
    <w:rsid w:val="00946367"/>
    <w:rsid w:val="00A17709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2015-08-10T15:05:00Z</dcterms:created>
  <dcterms:modified xsi:type="dcterms:W3CDTF">2015-08-10T15:10:00Z</dcterms:modified>
</cp:coreProperties>
</file>