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2C" w:rsidRPr="00C0392C" w:rsidRDefault="00C0392C" w:rsidP="00C0392C">
      <w:pPr>
        <w:pStyle w:val="a3"/>
        <w:spacing w:after="408" w:afterAutospacing="0"/>
        <w:jc w:val="center"/>
        <w:rPr>
          <w:rFonts w:ascii="Georgia" w:hAnsi="Georgia"/>
          <w:color w:val="444444"/>
          <w:sz w:val="28"/>
          <w:szCs w:val="28"/>
        </w:rPr>
      </w:pPr>
      <w:r w:rsidRPr="00C0392C">
        <w:rPr>
          <w:rStyle w:val="a4"/>
          <w:rFonts w:ascii="Georgia" w:hAnsi="Georgia"/>
          <w:color w:val="800000"/>
          <w:sz w:val="28"/>
          <w:szCs w:val="28"/>
        </w:rPr>
        <w:t xml:space="preserve">Молитва святым и праведным пророку </w:t>
      </w:r>
      <w:proofErr w:type="spellStart"/>
      <w:r w:rsidRPr="00C0392C">
        <w:rPr>
          <w:rStyle w:val="a4"/>
          <w:rFonts w:ascii="Georgia" w:hAnsi="Georgia"/>
          <w:color w:val="800000"/>
          <w:sz w:val="28"/>
          <w:szCs w:val="28"/>
        </w:rPr>
        <w:t>Захарии</w:t>
      </w:r>
      <w:proofErr w:type="spellEnd"/>
      <w:r w:rsidRPr="00C0392C">
        <w:rPr>
          <w:rStyle w:val="a4"/>
          <w:rFonts w:ascii="Georgia" w:hAnsi="Georgia"/>
          <w:color w:val="800000"/>
          <w:sz w:val="28"/>
          <w:szCs w:val="28"/>
        </w:rPr>
        <w:t xml:space="preserve"> и </w:t>
      </w:r>
      <w:proofErr w:type="spellStart"/>
      <w:r w:rsidRPr="00C0392C">
        <w:rPr>
          <w:rStyle w:val="a4"/>
          <w:rFonts w:ascii="Georgia" w:hAnsi="Georgia"/>
          <w:color w:val="800000"/>
          <w:sz w:val="28"/>
          <w:szCs w:val="28"/>
        </w:rPr>
        <w:t>Елисавете</w:t>
      </w:r>
      <w:proofErr w:type="spellEnd"/>
    </w:p>
    <w:p w:rsidR="00C0392C" w:rsidRPr="00C0392C" w:rsidRDefault="00C0392C" w:rsidP="00C0392C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C0392C">
        <w:rPr>
          <w:rFonts w:ascii="Georgia" w:hAnsi="Georgia"/>
          <w:color w:val="444444"/>
          <w:sz w:val="28"/>
          <w:szCs w:val="28"/>
        </w:rPr>
        <w:t xml:space="preserve">О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велиции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Христовы праведницы,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святии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Захарие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Елисавето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! К вам прибегаем и вам молимся с великим упованием: принесите за нас грешных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святыя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молитвы ваша </w:t>
      </w:r>
      <w:proofErr w:type="gramStart"/>
      <w:r w:rsidRPr="00C0392C">
        <w:rPr>
          <w:rFonts w:ascii="Georgia" w:hAnsi="Georgia"/>
          <w:color w:val="444444"/>
          <w:sz w:val="28"/>
          <w:szCs w:val="28"/>
        </w:rPr>
        <w:t>ко</w:t>
      </w:r>
      <w:proofErr w:type="gramEnd"/>
      <w:r w:rsidRPr="00C0392C">
        <w:rPr>
          <w:rFonts w:ascii="Georgia" w:hAnsi="Georgia"/>
          <w:color w:val="444444"/>
          <w:sz w:val="28"/>
          <w:szCs w:val="28"/>
        </w:rPr>
        <w:t xml:space="preserve"> Господу да пошлет вся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благопотребная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душам и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телесем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нашим, веру праву, любовь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нелицемерну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, в добрых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делех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преуспеяние, душам и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телесем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здравие и вечное спасение. Не презрите молитв наших, </w:t>
      </w:r>
      <w:proofErr w:type="gramStart"/>
      <w:r w:rsidRPr="00C0392C">
        <w:rPr>
          <w:rFonts w:ascii="Georgia" w:hAnsi="Georgia"/>
          <w:color w:val="444444"/>
          <w:sz w:val="28"/>
          <w:szCs w:val="28"/>
        </w:rPr>
        <w:t>со</w:t>
      </w:r>
      <w:proofErr w:type="gramEnd"/>
      <w:r w:rsidRPr="00C0392C">
        <w:rPr>
          <w:rFonts w:ascii="Georgia" w:hAnsi="Georgia"/>
          <w:color w:val="444444"/>
          <w:sz w:val="28"/>
          <w:szCs w:val="28"/>
        </w:rPr>
        <w:t xml:space="preserve"> умилением вам возносимых, но будите нам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предстателие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ко Господу да сподобимся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помощию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вашею спасение вечное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получити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, Царствие Небесное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унаследовати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и вкупе с вами и всеми святыми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славословити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неизреченное человеколюбие Отца и Сына и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Святаго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Духа, в Троице </w:t>
      </w:r>
      <w:proofErr w:type="spellStart"/>
      <w:r w:rsidRPr="00C0392C">
        <w:rPr>
          <w:rFonts w:ascii="Georgia" w:hAnsi="Georgia"/>
          <w:color w:val="444444"/>
          <w:sz w:val="28"/>
          <w:szCs w:val="28"/>
        </w:rPr>
        <w:t>покланяемаго</w:t>
      </w:r>
      <w:proofErr w:type="spellEnd"/>
      <w:r w:rsidRPr="00C0392C">
        <w:rPr>
          <w:rFonts w:ascii="Georgia" w:hAnsi="Georgia"/>
          <w:color w:val="444444"/>
          <w:sz w:val="28"/>
          <w:szCs w:val="28"/>
        </w:rPr>
        <w:t xml:space="preserve"> Бога, во веки веков. Аминь.</w:t>
      </w:r>
    </w:p>
    <w:p w:rsidR="00C0392C" w:rsidRPr="00C0392C" w:rsidRDefault="00C0392C" w:rsidP="00C0392C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C0392C">
        <w:rPr>
          <w:rStyle w:val="a4"/>
          <w:rFonts w:ascii="Georgia" w:hAnsi="Georgia"/>
          <w:color w:val="800000"/>
          <w:sz w:val="28"/>
          <w:szCs w:val="28"/>
        </w:rPr>
        <w:t>Тропарь, глас 2</w:t>
      </w:r>
      <w:r w:rsidRPr="00C0392C">
        <w:rPr>
          <w:rFonts w:ascii="Georgia" w:hAnsi="Georgia"/>
          <w:color w:val="444444"/>
          <w:sz w:val="28"/>
          <w:szCs w:val="28"/>
        </w:rPr>
        <w:br/>
      </w:r>
      <w:proofErr w:type="gram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Праведных</w:t>
      </w:r>
      <w:proofErr w:type="gram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твоих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Захарии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Елисаветы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Господи, память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празднующе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теми молим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: спаси души наша</w:t>
      </w:r>
      <w:r w:rsidRPr="00C0392C">
        <w:rPr>
          <w:rFonts w:ascii="Georgia" w:hAnsi="Georgia"/>
          <w:color w:val="444444"/>
          <w:sz w:val="28"/>
          <w:szCs w:val="28"/>
        </w:rPr>
        <w:t>.</w:t>
      </w:r>
    </w:p>
    <w:p w:rsidR="00C0392C" w:rsidRPr="00C0392C" w:rsidRDefault="00C0392C" w:rsidP="00C0392C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C0392C">
        <w:rPr>
          <w:rStyle w:val="a4"/>
          <w:rFonts w:ascii="Georgia" w:hAnsi="Georgia"/>
          <w:color w:val="800000"/>
          <w:sz w:val="28"/>
          <w:szCs w:val="28"/>
        </w:rPr>
        <w:t xml:space="preserve">Тропарь святому пророку </w:t>
      </w:r>
      <w:proofErr w:type="spellStart"/>
      <w:r w:rsidRPr="00C0392C">
        <w:rPr>
          <w:rStyle w:val="a4"/>
          <w:rFonts w:ascii="Georgia" w:hAnsi="Georgia"/>
          <w:color w:val="800000"/>
          <w:sz w:val="28"/>
          <w:szCs w:val="28"/>
        </w:rPr>
        <w:t>Захарии</w:t>
      </w:r>
      <w:proofErr w:type="spellEnd"/>
      <w:r w:rsidRPr="00C0392C">
        <w:rPr>
          <w:rStyle w:val="a4"/>
          <w:rFonts w:ascii="Georgia" w:hAnsi="Georgia"/>
          <w:color w:val="800000"/>
          <w:sz w:val="28"/>
          <w:szCs w:val="28"/>
        </w:rPr>
        <w:t>, глас 4</w:t>
      </w:r>
      <w:r w:rsidRPr="00C0392C">
        <w:rPr>
          <w:rFonts w:ascii="Georgia" w:hAnsi="Georgia"/>
          <w:color w:val="444444"/>
          <w:sz w:val="28"/>
          <w:szCs w:val="28"/>
        </w:rPr>
        <w:br/>
      </w:r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Священства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одеждею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обложен,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премудре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по закону Божию всесожжения приятна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священнолепно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приносил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Захарие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и был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светильник и зритель тайных, </w:t>
      </w:r>
      <w:proofErr w:type="gram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знамения</w:t>
      </w:r>
      <w:proofErr w:type="gram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в тебе благодати нося явственно,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всемудре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и мечем убиен быв в храме Божии, Христов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пророче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с Предтечею моли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спастися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душам нашим.</w:t>
      </w:r>
    </w:p>
    <w:p w:rsidR="00C0392C" w:rsidRPr="00C0392C" w:rsidRDefault="00C0392C" w:rsidP="00C0392C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C0392C">
        <w:rPr>
          <w:rStyle w:val="a4"/>
          <w:rFonts w:ascii="Georgia" w:hAnsi="Georgia"/>
          <w:color w:val="800000"/>
          <w:sz w:val="28"/>
          <w:szCs w:val="28"/>
        </w:rPr>
        <w:t xml:space="preserve">Кондак святому пророку </w:t>
      </w:r>
      <w:proofErr w:type="spellStart"/>
      <w:r w:rsidRPr="00C0392C">
        <w:rPr>
          <w:rStyle w:val="a4"/>
          <w:rFonts w:ascii="Georgia" w:hAnsi="Georgia"/>
          <w:color w:val="800000"/>
          <w:sz w:val="28"/>
          <w:szCs w:val="28"/>
        </w:rPr>
        <w:t>Захарии</w:t>
      </w:r>
      <w:proofErr w:type="spellEnd"/>
      <w:r w:rsidRPr="00C0392C">
        <w:rPr>
          <w:rStyle w:val="a4"/>
          <w:rFonts w:ascii="Georgia" w:hAnsi="Georgia"/>
          <w:color w:val="800000"/>
          <w:sz w:val="28"/>
          <w:szCs w:val="28"/>
        </w:rPr>
        <w:t>, глас 3</w:t>
      </w:r>
      <w:r w:rsidRPr="00C0392C">
        <w:rPr>
          <w:rFonts w:ascii="Georgia" w:hAnsi="Georgia"/>
          <w:color w:val="444444"/>
          <w:sz w:val="28"/>
          <w:szCs w:val="28"/>
        </w:rPr>
        <w:br/>
      </w:r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Пророк днесь и священник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Вышняго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Захариа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предложи,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Предтечев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родитель, трапезу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своея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памяти,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верныя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питая, питие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правды </w:t>
      </w:r>
      <w:proofErr w:type="gram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всем</w:t>
      </w:r>
      <w:proofErr w:type="gram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растворив, сего ради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скончавается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яко Божественный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таинник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Божия благодати.</w:t>
      </w:r>
    </w:p>
    <w:p w:rsidR="00C0392C" w:rsidRPr="00C0392C" w:rsidRDefault="00C0392C" w:rsidP="00C0392C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C0392C">
        <w:rPr>
          <w:rStyle w:val="a4"/>
          <w:rFonts w:ascii="Georgia" w:hAnsi="Georgia"/>
          <w:color w:val="800000"/>
          <w:sz w:val="28"/>
          <w:szCs w:val="28"/>
        </w:rPr>
        <w:t xml:space="preserve">Кондак праведной </w:t>
      </w:r>
      <w:proofErr w:type="spellStart"/>
      <w:r w:rsidRPr="00C0392C">
        <w:rPr>
          <w:rStyle w:val="a4"/>
          <w:rFonts w:ascii="Georgia" w:hAnsi="Georgia"/>
          <w:color w:val="800000"/>
          <w:sz w:val="28"/>
          <w:szCs w:val="28"/>
        </w:rPr>
        <w:t>Елисавете</w:t>
      </w:r>
      <w:proofErr w:type="spellEnd"/>
      <w:r w:rsidRPr="00C0392C">
        <w:rPr>
          <w:rStyle w:val="a4"/>
          <w:rFonts w:ascii="Georgia" w:hAnsi="Georgia"/>
          <w:color w:val="800000"/>
          <w:sz w:val="28"/>
          <w:szCs w:val="28"/>
        </w:rPr>
        <w:t>, глас 4</w:t>
      </w:r>
      <w:proofErr w:type="gramStart"/>
      <w:r w:rsidRPr="00C0392C">
        <w:rPr>
          <w:rFonts w:ascii="Georgia" w:hAnsi="Georgia"/>
          <w:color w:val="444444"/>
          <w:sz w:val="28"/>
          <w:szCs w:val="28"/>
        </w:rPr>
        <w:br/>
      </w:r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Я</w:t>
      </w:r>
      <w:proofErr w:type="gram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ко луна полна, Свет Правды от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Мысленнаго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Солнца Мессии прияла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и во всех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заповедех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Господних с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Захарием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ходила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еси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Боговозлюбленная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Елисавето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. Достойными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убо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тя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песньми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ублажающе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Всещедраго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Света, </w:t>
      </w:r>
      <w:proofErr w:type="spellStart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просвещающаго</w:t>
      </w:r>
      <w:proofErr w:type="spellEnd"/>
      <w:r w:rsidRPr="00C0392C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всех, Господа величаем</w:t>
      </w:r>
      <w:r w:rsidRPr="00C0392C">
        <w:rPr>
          <w:rFonts w:ascii="Georgia" w:hAnsi="Georgia"/>
          <w:color w:val="444444"/>
          <w:sz w:val="28"/>
          <w:szCs w:val="28"/>
        </w:rPr>
        <w:t>.</w:t>
      </w:r>
    </w:p>
    <w:p w:rsidR="00772F24" w:rsidRDefault="00C0392C" w:rsidP="00C0392C">
      <w:pPr>
        <w:ind w:left="-993" w:firstLine="993"/>
      </w:pPr>
    </w:p>
    <w:sectPr w:rsidR="00772F24" w:rsidSect="00C03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2C"/>
    <w:rsid w:val="007C58E3"/>
    <w:rsid w:val="00946367"/>
    <w:rsid w:val="00C0392C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92C"/>
    <w:rPr>
      <w:b/>
      <w:bCs/>
    </w:rPr>
  </w:style>
  <w:style w:type="character" w:styleId="a5">
    <w:name w:val="Emphasis"/>
    <w:basedOn w:val="a0"/>
    <w:uiPriority w:val="20"/>
    <w:qFormat/>
    <w:rsid w:val="00C03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2015-09-13T07:19:00Z</dcterms:created>
  <dcterms:modified xsi:type="dcterms:W3CDTF">2015-09-13T07:20:00Z</dcterms:modified>
</cp:coreProperties>
</file>